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67" w:rsidRDefault="009E7667" w:rsidP="004C484E">
      <w:pPr>
        <w:pStyle w:val="Body"/>
      </w:pPr>
    </w:p>
    <w:p w:rsidR="00151272" w:rsidRDefault="00151272" w:rsidP="004C484E">
      <w:pPr>
        <w:pStyle w:val="Body"/>
        <w:jc w:val="center"/>
        <w:rPr>
          <w:sz w:val="30"/>
        </w:rPr>
      </w:pPr>
    </w:p>
    <w:p w:rsidR="009E7667" w:rsidRPr="004C484E" w:rsidRDefault="009E7667" w:rsidP="004C484E">
      <w:pPr>
        <w:pStyle w:val="Body"/>
        <w:jc w:val="center"/>
        <w:rPr>
          <w:sz w:val="30"/>
        </w:rPr>
      </w:pPr>
      <w:r w:rsidRPr="004C484E">
        <w:rPr>
          <w:sz w:val="30"/>
        </w:rPr>
        <w:t>APPLICATION FORM FOR VISITING SCHOLARS</w:t>
      </w:r>
    </w:p>
    <w:p w:rsidR="00FE20A4" w:rsidRPr="004C484E" w:rsidRDefault="00FE20A4" w:rsidP="004C484E">
      <w:pPr>
        <w:pStyle w:val="Body"/>
        <w:jc w:val="center"/>
        <w:rPr>
          <w:sz w:val="30"/>
        </w:rPr>
      </w:pPr>
      <w:proofErr w:type="gramStart"/>
      <w:r w:rsidRPr="004C484E">
        <w:rPr>
          <w:sz w:val="30"/>
        </w:rPr>
        <w:t>from</w:t>
      </w:r>
      <w:proofErr w:type="gramEnd"/>
      <w:r w:rsidRPr="004C484E">
        <w:rPr>
          <w:sz w:val="30"/>
        </w:rPr>
        <w:t xml:space="preserve"> a</w:t>
      </w:r>
      <w:r w:rsidR="00565E8C" w:rsidRPr="004C484E">
        <w:rPr>
          <w:sz w:val="30"/>
        </w:rPr>
        <w:t xml:space="preserve"> third country (</w:t>
      </w:r>
      <w:r w:rsidRPr="004C484E">
        <w:rPr>
          <w:sz w:val="30"/>
        </w:rPr>
        <w:t>non-EU</w:t>
      </w:r>
      <w:r w:rsidR="009A1224" w:rsidRPr="004C484E">
        <w:rPr>
          <w:sz w:val="30"/>
        </w:rPr>
        <w:t>/EEA</w:t>
      </w:r>
      <w:r w:rsidRPr="004C484E">
        <w:rPr>
          <w:sz w:val="30"/>
        </w:rPr>
        <w:t xml:space="preserve"> country</w:t>
      </w:r>
      <w:r w:rsidR="00565E8C" w:rsidRPr="004C484E">
        <w:rPr>
          <w:sz w:val="30"/>
        </w:rPr>
        <w:t>)</w:t>
      </w:r>
    </w:p>
    <w:p w:rsidR="009E7667" w:rsidRPr="00897371" w:rsidRDefault="009E7667" w:rsidP="004C484E">
      <w:pPr>
        <w:pStyle w:val="Body"/>
      </w:pPr>
    </w:p>
    <w:p w:rsidR="009E7667" w:rsidRPr="00151272" w:rsidRDefault="00A12A98" w:rsidP="00151272">
      <w:pPr>
        <w:pStyle w:val="Body"/>
        <w:jc w:val="center"/>
        <w:rPr>
          <w:sz w:val="22"/>
        </w:rPr>
      </w:pPr>
      <w:r>
        <w:rPr>
          <w:sz w:val="22"/>
        </w:rPr>
        <w:t xml:space="preserve">Cohort </w:t>
      </w:r>
      <w:r w:rsidR="00161D41">
        <w:rPr>
          <w:sz w:val="22"/>
        </w:rPr>
        <w:t>10</w:t>
      </w:r>
      <w:r>
        <w:rPr>
          <w:sz w:val="22"/>
        </w:rPr>
        <w:t xml:space="preserve"> </w:t>
      </w:r>
      <w:r w:rsidRPr="00626E18">
        <w:rPr>
          <w:sz w:val="22"/>
        </w:rPr>
        <w:t>(</w:t>
      </w:r>
      <w:r w:rsidR="00565E8C" w:rsidRPr="00151272">
        <w:rPr>
          <w:sz w:val="22"/>
        </w:rPr>
        <w:t>201</w:t>
      </w:r>
      <w:r w:rsidR="00A610B4">
        <w:rPr>
          <w:sz w:val="22"/>
        </w:rPr>
        <w:t>5</w:t>
      </w:r>
      <w:r w:rsidR="00565E8C" w:rsidRPr="00151272">
        <w:rPr>
          <w:sz w:val="22"/>
        </w:rPr>
        <w:t>-</w:t>
      </w:r>
      <w:r w:rsidR="009E7667" w:rsidRPr="00151272">
        <w:rPr>
          <w:sz w:val="22"/>
        </w:rPr>
        <w:t>201</w:t>
      </w:r>
      <w:r w:rsidR="00A610B4">
        <w:rPr>
          <w:sz w:val="22"/>
        </w:rPr>
        <w:t>7</w:t>
      </w:r>
      <w:r>
        <w:rPr>
          <w:sz w:val="22"/>
        </w:rPr>
        <w:t>)</w:t>
      </w:r>
    </w:p>
    <w:p w:rsidR="009E7667" w:rsidRDefault="009E7667" w:rsidP="004C484E">
      <w:pPr>
        <w:pStyle w:val="Body"/>
      </w:pPr>
    </w:p>
    <w:p w:rsidR="009E7667" w:rsidRDefault="009E7667" w:rsidP="004C484E">
      <w:pPr>
        <w:pStyle w:val="Body"/>
      </w:pPr>
    </w:p>
    <w:p w:rsidR="009E7667" w:rsidRPr="00151272" w:rsidRDefault="00F86C99" w:rsidP="004C484E">
      <w:pPr>
        <w:pStyle w:val="Body"/>
        <w:rPr>
          <w:color w:val="FF0000"/>
          <w:sz w:val="22"/>
          <w:lang w:val="en-GB"/>
        </w:rPr>
      </w:pPr>
      <w:r w:rsidRPr="002935AB">
        <w:rPr>
          <w:sz w:val="22"/>
        </w:rPr>
        <w:t xml:space="preserve">Deadline for application: </w:t>
      </w:r>
      <w:r w:rsidR="004605A5" w:rsidRPr="004605A5">
        <w:rPr>
          <w:color w:val="FF0000"/>
          <w:sz w:val="22"/>
        </w:rPr>
        <w:t>1</w:t>
      </w:r>
      <w:r w:rsidR="00161D41">
        <w:rPr>
          <w:color w:val="FF0000"/>
          <w:sz w:val="22"/>
        </w:rPr>
        <w:t>5</w:t>
      </w:r>
      <w:r w:rsidR="00087D02" w:rsidRPr="00CA0637">
        <w:rPr>
          <w:color w:val="FF0000"/>
          <w:sz w:val="22"/>
        </w:rPr>
        <w:t xml:space="preserve"> </w:t>
      </w:r>
      <w:r w:rsidR="00161D41">
        <w:rPr>
          <w:color w:val="FF0000"/>
          <w:sz w:val="22"/>
        </w:rPr>
        <w:t>Decem</w:t>
      </w:r>
      <w:r w:rsidR="005F7FBA">
        <w:rPr>
          <w:color w:val="FF0000"/>
          <w:sz w:val="22"/>
        </w:rPr>
        <w:t>ber</w:t>
      </w:r>
      <w:r w:rsidR="00626E18">
        <w:rPr>
          <w:color w:val="FF0000"/>
          <w:sz w:val="22"/>
        </w:rPr>
        <w:t xml:space="preserve"> 201</w:t>
      </w:r>
      <w:r w:rsidR="00CA0637">
        <w:rPr>
          <w:color w:val="FF0000"/>
          <w:sz w:val="22"/>
        </w:rPr>
        <w:t>6</w:t>
      </w:r>
    </w:p>
    <w:p w:rsidR="009E7667" w:rsidRDefault="009E7667" w:rsidP="004C484E">
      <w:pPr>
        <w:pStyle w:val="Body"/>
      </w:pPr>
    </w:p>
    <w:p w:rsidR="009E7667" w:rsidRPr="004C484E" w:rsidRDefault="009E7667" w:rsidP="004C484E">
      <w:pPr>
        <w:pStyle w:val="Body"/>
        <w:rPr>
          <w:b w:val="0"/>
        </w:rPr>
      </w:pPr>
      <w:r w:rsidRPr="004C484E">
        <w:rPr>
          <w:b w:val="0"/>
        </w:rPr>
        <w:t xml:space="preserve">The completed application form has to be sent electronically to the MA LLL Consortium Office in Copenhagen via </w:t>
      </w:r>
      <w:proofErr w:type="gramStart"/>
      <w:r w:rsidRPr="004C484E">
        <w:rPr>
          <w:b w:val="0"/>
        </w:rPr>
        <w:t>email  to</w:t>
      </w:r>
      <w:proofErr w:type="gramEnd"/>
      <w:r w:rsidRPr="004C484E">
        <w:rPr>
          <w:b w:val="0"/>
        </w:rPr>
        <w:t xml:space="preserve"> </w:t>
      </w:r>
      <w:hyperlink r:id="rId8" w:history="1">
        <w:r w:rsidRPr="004C484E">
          <w:rPr>
            <w:rStyle w:val="Hyperlink"/>
            <w:rFonts w:ascii="Arial" w:hAnsi="Arial" w:cs="Arial"/>
            <w:b w:val="0"/>
            <w:sz w:val="22"/>
            <w:szCs w:val="22"/>
          </w:rPr>
          <w:t>MALLL-researcher@dpu.dk</w:t>
        </w:r>
      </w:hyperlink>
      <w:r w:rsidRPr="004C484E">
        <w:rPr>
          <w:b w:val="0"/>
        </w:rPr>
        <w:t xml:space="preserve">  together with </w:t>
      </w:r>
      <w:r w:rsidR="00FE20A4" w:rsidRPr="004C484E">
        <w:rPr>
          <w:b w:val="0"/>
        </w:rPr>
        <w:t xml:space="preserve">all </w:t>
      </w:r>
      <w:r w:rsidRPr="004C484E">
        <w:rPr>
          <w:b w:val="0"/>
        </w:rPr>
        <w:t>required supporting documents</w:t>
      </w:r>
      <w:r w:rsidR="00FE20A4" w:rsidRPr="004C484E">
        <w:rPr>
          <w:b w:val="0"/>
        </w:rPr>
        <w:t xml:space="preserve"> by the above deadline</w:t>
      </w:r>
      <w:r w:rsidRPr="004C484E">
        <w:rPr>
          <w:b w:val="0"/>
        </w:rPr>
        <w:t>.</w:t>
      </w:r>
    </w:p>
    <w:p w:rsidR="00FE20A4" w:rsidRPr="004C484E" w:rsidRDefault="00FE20A4" w:rsidP="004C484E">
      <w:pPr>
        <w:pStyle w:val="Body"/>
        <w:rPr>
          <w:b w:val="0"/>
        </w:rPr>
      </w:pPr>
    </w:p>
    <w:p w:rsidR="00FE20A4" w:rsidRPr="004C484E" w:rsidRDefault="00FE20A4" w:rsidP="004C484E">
      <w:pPr>
        <w:pStyle w:val="Body"/>
        <w:rPr>
          <w:b w:val="0"/>
        </w:rPr>
      </w:pPr>
      <w:r w:rsidRPr="004C484E">
        <w:rPr>
          <w:b w:val="0"/>
        </w:rPr>
        <w:t xml:space="preserve">The original signed application and the required supporting documents has to be posted </w:t>
      </w:r>
      <w:r w:rsidR="00565E8C" w:rsidRPr="004C484E">
        <w:rPr>
          <w:b w:val="0"/>
        </w:rPr>
        <w:t xml:space="preserve">by the above deadline </w:t>
      </w:r>
      <w:r w:rsidRPr="004C484E">
        <w:rPr>
          <w:b w:val="0"/>
        </w:rPr>
        <w:t>to:</w:t>
      </w:r>
      <w:r w:rsidR="00A37C84" w:rsidRPr="004C484E">
        <w:rPr>
          <w:b w:val="0"/>
        </w:rPr>
        <w:t xml:space="preserve"> (post mark)</w:t>
      </w:r>
    </w:p>
    <w:p w:rsidR="00FE20A4" w:rsidRPr="004C484E" w:rsidRDefault="00087D02" w:rsidP="00FE20A4">
      <w:pPr>
        <w:rPr>
          <w:rFonts w:ascii="Arial" w:hAnsi="Arial" w:cs="Arial"/>
          <w:sz w:val="22"/>
          <w:szCs w:val="22"/>
          <w:lang w:val="en-GB"/>
        </w:rPr>
      </w:pPr>
      <w:r>
        <w:rPr>
          <w:rFonts w:ascii="Arial" w:hAnsi="Arial" w:cs="Arial"/>
          <w:sz w:val="22"/>
          <w:szCs w:val="22"/>
          <w:lang w:val="en-GB"/>
        </w:rPr>
        <w:t>Lise Hansen</w:t>
      </w:r>
      <w:r w:rsidR="00FE20A4" w:rsidRPr="004C484E">
        <w:rPr>
          <w:rFonts w:ascii="Arial" w:hAnsi="Arial" w:cs="Arial"/>
          <w:sz w:val="22"/>
          <w:szCs w:val="22"/>
          <w:lang w:val="en-GB"/>
        </w:rPr>
        <w:t>, Department of Education</w:t>
      </w:r>
      <w:r w:rsidR="00565E8C" w:rsidRPr="004C484E">
        <w:rPr>
          <w:rFonts w:ascii="Arial" w:hAnsi="Arial" w:cs="Arial"/>
          <w:sz w:val="22"/>
          <w:szCs w:val="22"/>
          <w:lang w:val="en-GB"/>
        </w:rPr>
        <w:t>, Aarhus University</w:t>
      </w:r>
      <w:r w:rsidR="00FE20A4" w:rsidRPr="004C484E">
        <w:rPr>
          <w:rFonts w:ascii="Arial" w:hAnsi="Arial" w:cs="Arial"/>
          <w:sz w:val="22"/>
          <w:szCs w:val="22"/>
          <w:lang w:val="en-GB"/>
        </w:rPr>
        <w:t xml:space="preserve">, </w:t>
      </w:r>
      <w:proofErr w:type="spellStart"/>
      <w:r w:rsidR="004023FC">
        <w:rPr>
          <w:rFonts w:ascii="Arial" w:hAnsi="Arial" w:cs="Arial"/>
          <w:sz w:val="22"/>
          <w:szCs w:val="22"/>
          <w:lang w:val="en-GB"/>
        </w:rPr>
        <w:t>Tåsingegade</w:t>
      </w:r>
      <w:proofErr w:type="spellEnd"/>
      <w:r w:rsidR="004023FC">
        <w:rPr>
          <w:rFonts w:ascii="Arial" w:hAnsi="Arial" w:cs="Arial"/>
          <w:sz w:val="22"/>
          <w:szCs w:val="22"/>
          <w:lang w:val="en-GB"/>
        </w:rPr>
        <w:t xml:space="preserve"> 3, 8000 Aarhus </w:t>
      </w:r>
    </w:p>
    <w:p w:rsidR="00FE20A4" w:rsidRPr="00A746E8" w:rsidRDefault="00FE20A4" w:rsidP="00FE20A4">
      <w:pPr>
        <w:rPr>
          <w:rFonts w:ascii="Arial" w:hAnsi="Arial" w:cs="Arial"/>
          <w:sz w:val="22"/>
          <w:szCs w:val="22"/>
          <w:lang w:val="en-GB"/>
        </w:rPr>
      </w:pPr>
    </w:p>
    <w:p w:rsidR="00FE20A4" w:rsidRPr="00A746E8" w:rsidRDefault="00FE20A4" w:rsidP="00FE20A4">
      <w:pPr>
        <w:ind w:left="2608" w:hanging="2608"/>
        <w:rPr>
          <w:rFonts w:ascii="Arial" w:hAnsi="Arial" w:cs="Arial"/>
          <w:b/>
          <w:sz w:val="22"/>
          <w:szCs w:val="22"/>
          <w:lang w:val="en-GB"/>
        </w:rPr>
      </w:pPr>
      <w:r>
        <w:rPr>
          <w:rFonts w:ascii="Arial" w:hAnsi="Arial" w:cs="Arial"/>
          <w:b/>
          <w:sz w:val="22"/>
          <w:szCs w:val="22"/>
          <w:lang w:val="en-GB"/>
        </w:rPr>
        <w:t>Please m</w:t>
      </w:r>
      <w:r w:rsidRPr="00A746E8">
        <w:rPr>
          <w:rFonts w:ascii="Arial" w:hAnsi="Arial" w:cs="Arial"/>
          <w:b/>
          <w:sz w:val="22"/>
          <w:szCs w:val="22"/>
          <w:lang w:val="en-GB"/>
        </w:rPr>
        <w:t xml:space="preserve">ark the envelope: “MA LLL: </w:t>
      </w:r>
      <w:r>
        <w:rPr>
          <w:rFonts w:ascii="Arial" w:hAnsi="Arial" w:cs="Arial"/>
          <w:b/>
          <w:sz w:val="22"/>
          <w:szCs w:val="22"/>
          <w:u w:val="single"/>
          <w:lang w:val="en-GB"/>
        </w:rPr>
        <w:t>V</w:t>
      </w:r>
      <w:r w:rsidRPr="00A746E8">
        <w:rPr>
          <w:rFonts w:ascii="Arial" w:hAnsi="Arial" w:cs="Arial"/>
          <w:b/>
          <w:sz w:val="22"/>
          <w:szCs w:val="22"/>
          <w:u w:val="single"/>
          <w:lang w:val="en-GB"/>
        </w:rPr>
        <w:t>isiting scholar</w:t>
      </w:r>
      <w:r w:rsidRPr="00A746E8">
        <w:rPr>
          <w:rFonts w:ascii="Arial" w:hAnsi="Arial" w:cs="Arial"/>
          <w:b/>
          <w:sz w:val="22"/>
          <w:szCs w:val="22"/>
          <w:lang w:val="en-GB"/>
        </w:rPr>
        <w:t>”</w:t>
      </w:r>
    </w:p>
    <w:p w:rsidR="00FE20A4" w:rsidRPr="00A746E8" w:rsidRDefault="00FE20A4" w:rsidP="00FE20A4">
      <w:pPr>
        <w:rPr>
          <w:rFonts w:ascii="Arial" w:hAnsi="Arial" w:cs="Arial"/>
          <w:sz w:val="22"/>
          <w:szCs w:val="22"/>
          <w:lang w:val="en-GB"/>
        </w:rPr>
      </w:pPr>
    </w:p>
    <w:p w:rsidR="00FE20A4" w:rsidRPr="00A746E8" w:rsidRDefault="00FE20A4" w:rsidP="00FE20A4">
      <w:pPr>
        <w:rPr>
          <w:rFonts w:ascii="Arial" w:hAnsi="Arial" w:cs="Arial"/>
          <w:b/>
          <w:sz w:val="22"/>
          <w:szCs w:val="22"/>
          <w:lang w:val="en-GB"/>
        </w:rPr>
      </w:pPr>
      <w:r>
        <w:rPr>
          <w:rFonts w:ascii="Arial" w:hAnsi="Arial" w:cs="Arial" w:hint="eastAsia"/>
          <w:b/>
          <w:sz w:val="22"/>
          <w:szCs w:val="22"/>
          <w:lang w:val="en-GB" w:eastAsia="ja-JP"/>
        </w:rPr>
        <w:t>Please type/print the application</w:t>
      </w:r>
      <w:r w:rsidRPr="00A746E8">
        <w:rPr>
          <w:rFonts w:ascii="Arial" w:hAnsi="Arial" w:cs="Arial"/>
          <w:b/>
          <w:sz w:val="22"/>
          <w:szCs w:val="22"/>
          <w:lang w:val="en-GB"/>
        </w:rPr>
        <w:t xml:space="preserve"> in BLACK. </w:t>
      </w:r>
    </w:p>
    <w:p w:rsidR="00FE20A4" w:rsidRPr="00FE20A4" w:rsidRDefault="00FE20A4" w:rsidP="004C484E">
      <w:pPr>
        <w:pStyle w:val="Body"/>
      </w:pPr>
    </w:p>
    <w:p w:rsidR="00897371" w:rsidRPr="00897371" w:rsidRDefault="00897371" w:rsidP="00897371">
      <w:pPr>
        <w:rPr>
          <w:rFonts w:ascii="Arial" w:hAnsi="Arial" w:cs="Arial"/>
          <w:b/>
          <w:sz w:val="22"/>
          <w:szCs w:val="22"/>
          <w:lang w:val="en-GB" w:eastAsia="ja-JP"/>
        </w:rPr>
      </w:pPr>
      <w:r w:rsidRPr="00897371">
        <w:rPr>
          <w:rFonts w:ascii="Arial" w:hAnsi="Arial" w:cs="Arial"/>
          <w:b/>
          <w:sz w:val="22"/>
          <w:szCs w:val="22"/>
          <w:lang w:val="en-GB" w:eastAsia="ja-JP"/>
        </w:rPr>
        <w:t xml:space="preserve">MALLL scholars holding an Erasmus Mundus scholarship are requested to </w:t>
      </w:r>
    </w:p>
    <w:p w:rsidR="00897371" w:rsidRPr="00897371" w:rsidRDefault="00897371" w:rsidP="00897371">
      <w:pPr>
        <w:numPr>
          <w:ilvl w:val="0"/>
          <w:numId w:val="4"/>
        </w:numPr>
        <w:rPr>
          <w:rFonts w:ascii="Arial" w:hAnsi="Arial" w:cs="Arial"/>
          <w:bCs/>
          <w:sz w:val="20"/>
          <w:szCs w:val="20"/>
          <w:lang w:val="en-GB"/>
        </w:rPr>
      </w:pPr>
      <w:r w:rsidRPr="00897371">
        <w:rPr>
          <w:rFonts w:ascii="Arial" w:hAnsi="Arial" w:cs="Arial"/>
          <w:bCs/>
          <w:sz w:val="20"/>
          <w:szCs w:val="20"/>
          <w:lang w:val="en-GB"/>
        </w:rPr>
        <w:t>Commit themselves to actively participate in the MALLL activities;</w:t>
      </w:r>
    </w:p>
    <w:p w:rsidR="00897371" w:rsidRPr="00897371" w:rsidRDefault="00BB091A" w:rsidP="00897371">
      <w:pPr>
        <w:numPr>
          <w:ilvl w:val="0"/>
          <w:numId w:val="4"/>
        </w:numPr>
        <w:rPr>
          <w:rFonts w:ascii="Arial" w:hAnsi="Arial" w:cs="Arial"/>
          <w:bCs/>
          <w:sz w:val="20"/>
          <w:szCs w:val="20"/>
          <w:lang w:val="en-GB"/>
        </w:rPr>
      </w:pPr>
      <w:r>
        <w:rPr>
          <w:rFonts w:ascii="Arial" w:hAnsi="Arial" w:cs="Arial"/>
          <w:bCs/>
          <w:sz w:val="20"/>
          <w:szCs w:val="20"/>
          <w:lang w:val="en-GB"/>
        </w:rPr>
        <w:t xml:space="preserve">Perform teaching and/or research </w:t>
      </w:r>
      <w:r w:rsidR="00897371" w:rsidRPr="00897371">
        <w:rPr>
          <w:rFonts w:ascii="Arial" w:hAnsi="Arial" w:cs="Arial"/>
          <w:bCs/>
          <w:sz w:val="20"/>
          <w:szCs w:val="20"/>
          <w:lang w:val="en-GB"/>
        </w:rPr>
        <w:t>activities;</w:t>
      </w:r>
    </w:p>
    <w:p w:rsidR="00897371" w:rsidRPr="00897371" w:rsidRDefault="00897371" w:rsidP="00897371">
      <w:pPr>
        <w:numPr>
          <w:ilvl w:val="0"/>
          <w:numId w:val="4"/>
        </w:numPr>
        <w:rPr>
          <w:rFonts w:ascii="Arial" w:hAnsi="Arial" w:cs="Arial"/>
          <w:bCs/>
          <w:sz w:val="20"/>
          <w:szCs w:val="20"/>
          <w:lang w:val="en-GB"/>
        </w:rPr>
      </w:pPr>
      <w:r w:rsidRPr="00897371">
        <w:rPr>
          <w:rFonts w:ascii="Arial" w:hAnsi="Arial" w:cs="Arial"/>
          <w:bCs/>
          <w:sz w:val="20"/>
          <w:szCs w:val="20"/>
          <w:lang w:val="en-GB"/>
        </w:rPr>
        <w:t>Bring concrete added value to the course and students (through teaching of specific classes, leading and participating in seminars or workshops, monitoring and tutoring student research/project activities, participating in</w:t>
      </w:r>
      <w:r w:rsidR="004C484E">
        <w:rPr>
          <w:rFonts w:ascii="Arial" w:hAnsi="Arial" w:cs="Arial"/>
          <w:bCs/>
          <w:sz w:val="20"/>
          <w:szCs w:val="20"/>
          <w:lang w:val="en-GB"/>
        </w:rPr>
        <w:t xml:space="preserve"> work-in-progres</w:t>
      </w:r>
      <w:r w:rsidR="002935AB">
        <w:rPr>
          <w:rFonts w:ascii="Arial" w:hAnsi="Arial" w:cs="Arial"/>
          <w:bCs/>
          <w:sz w:val="20"/>
          <w:szCs w:val="20"/>
          <w:lang w:val="en-GB"/>
        </w:rPr>
        <w:t>s</w:t>
      </w:r>
      <w:r w:rsidRPr="00897371">
        <w:rPr>
          <w:rFonts w:ascii="Arial" w:hAnsi="Arial" w:cs="Arial"/>
          <w:bCs/>
          <w:sz w:val="20"/>
          <w:szCs w:val="20"/>
          <w:lang w:val="en-GB"/>
        </w:rPr>
        <w:t xml:space="preserve"> thesis reviews, etc.);</w:t>
      </w:r>
    </w:p>
    <w:p w:rsidR="00897371" w:rsidRPr="00897371" w:rsidRDefault="00897371" w:rsidP="00897371">
      <w:pPr>
        <w:numPr>
          <w:ilvl w:val="0"/>
          <w:numId w:val="4"/>
        </w:numPr>
        <w:rPr>
          <w:rFonts w:ascii="Arial" w:hAnsi="Arial" w:cs="Arial"/>
          <w:bCs/>
          <w:sz w:val="20"/>
          <w:szCs w:val="20"/>
          <w:lang w:val="en-GB"/>
        </w:rPr>
      </w:pPr>
      <w:r w:rsidRPr="00897371">
        <w:rPr>
          <w:rFonts w:ascii="Arial" w:hAnsi="Arial" w:cs="Arial"/>
          <w:bCs/>
          <w:sz w:val="20"/>
          <w:szCs w:val="20"/>
          <w:lang w:val="en-GB"/>
        </w:rPr>
        <w:t xml:space="preserve">Send a </w:t>
      </w:r>
      <w:r w:rsidRPr="00897371">
        <w:rPr>
          <w:rFonts w:ascii="Arial" w:hAnsi="Arial" w:cs="Arial"/>
          <w:b/>
          <w:bCs/>
          <w:sz w:val="20"/>
          <w:szCs w:val="20"/>
          <w:lang w:val="en-GB"/>
        </w:rPr>
        <w:t>report</w:t>
      </w:r>
      <w:r w:rsidR="004C484E">
        <w:rPr>
          <w:rFonts w:ascii="Arial" w:hAnsi="Arial" w:cs="Arial"/>
          <w:b/>
          <w:bCs/>
          <w:sz w:val="20"/>
          <w:szCs w:val="20"/>
          <w:lang w:val="en-GB"/>
        </w:rPr>
        <w:t xml:space="preserve"> </w:t>
      </w:r>
      <w:r w:rsidR="004C484E" w:rsidRPr="004C484E">
        <w:rPr>
          <w:rFonts w:ascii="Arial" w:hAnsi="Arial" w:cs="Arial"/>
          <w:b/>
          <w:bCs/>
          <w:sz w:val="20"/>
          <w:szCs w:val="20"/>
          <w:lang w:val="en-US"/>
        </w:rPr>
        <w:t>(</w:t>
      </w:r>
      <w:r w:rsidR="004C484E">
        <w:rPr>
          <w:rFonts w:ascii="Arial" w:hAnsi="Arial" w:cs="Arial"/>
          <w:b/>
          <w:bCs/>
          <w:sz w:val="20"/>
          <w:szCs w:val="20"/>
          <w:lang w:val="en-GB"/>
        </w:rPr>
        <w:t>minimum of 1 page and maximum of 5 pages)</w:t>
      </w:r>
      <w:r w:rsidRPr="00897371">
        <w:rPr>
          <w:rFonts w:ascii="Arial" w:hAnsi="Arial" w:cs="Arial"/>
          <w:bCs/>
          <w:sz w:val="20"/>
          <w:szCs w:val="20"/>
          <w:lang w:val="en-GB"/>
        </w:rPr>
        <w:t xml:space="preserve"> to the MALLL Steering Committee </w:t>
      </w:r>
      <w:r w:rsidRPr="00897371">
        <w:rPr>
          <w:rFonts w:ascii="Arial" w:hAnsi="Arial" w:cs="Arial"/>
          <w:b/>
          <w:bCs/>
          <w:sz w:val="20"/>
          <w:szCs w:val="20"/>
          <w:lang w:val="en-GB"/>
        </w:rPr>
        <w:t>within one month</w:t>
      </w:r>
      <w:r w:rsidRPr="00897371">
        <w:rPr>
          <w:rFonts w:ascii="Arial" w:hAnsi="Arial" w:cs="Arial"/>
          <w:bCs/>
          <w:sz w:val="20"/>
          <w:szCs w:val="20"/>
          <w:lang w:val="en-GB"/>
        </w:rPr>
        <w:t xml:space="preserve"> of completion of visiting period. The report is a free-style document, but should include the results of the activities implemented and their contribution to the course; specify precisely the period(s) of actual stay and host institution(s) and suggestions for improvement of MALLL;</w:t>
      </w:r>
    </w:p>
    <w:p w:rsidR="00897371" w:rsidRPr="00897371" w:rsidRDefault="00897371" w:rsidP="00897371">
      <w:pPr>
        <w:numPr>
          <w:ilvl w:val="0"/>
          <w:numId w:val="4"/>
        </w:numPr>
        <w:rPr>
          <w:rFonts w:ascii="Arial" w:hAnsi="Arial" w:cs="Arial"/>
          <w:bCs/>
          <w:sz w:val="20"/>
          <w:szCs w:val="20"/>
          <w:lang w:val="en-GB"/>
        </w:rPr>
      </w:pPr>
      <w:r w:rsidRPr="00897371">
        <w:rPr>
          <w:rFonts w:ascii="Arial" w:hAnsi="Arial" w:cs="Arial"/>
          <w:bCs/>
          <w:sz w:val="20"/>
          <w:szCs w:val="20"/>
          <w:lang w:val="en-GB"/>
        </w:rPr>
        <w:t>Contribute, after their visiting scholar activities, to the promotion and dissemination of the Erasmus Mundus Programme in general, and the MALLL in particular, in their university and country of origin.</w:t>
      </w:r>
    </w:p>
    <w:p w:rsidR="009E7667" w:rsidRPr="00897371" w:rsidRDefault="009E7667" w:rsidP="004C484E">
      <w:pPr>
        <w:pStyle w:val="Body"/>
      </w:pPr>
    </w:p>
    <w:p w:rsidR="009E7667" w:rsidRPr="004C484E" w:rsidRDefault="009E7667" w:rsidP="004C484E">
      <w:pPr>
        <w:pStyle w:val="Body"/>
        <w:numPr>
          <w:ilvl w:val="0"/>
          <w:numId w:val="6"/>
        </w:numPr>
      </w:pPr>
      <w:r w:rsidRPr="004C484E">
        <w:t>Categor</w:t>
      </w:r>
      <w:r w:rsidR="00565E8C" w:rsidRPr="004C484E">
        <w:t>y</w:t>
      </w:r>
      <w:r w:rsidRPr="004C484E">
        <w:t xml:space="preserve"> of applicant</w:t>
      </w:r>
    </w:p>
    <w:p w:rsidR="009E7667" w:rsidRDefault="009E7667" w:rsidP="004C484E">
      <w:pPr>
        <w:pStyle w:val="Body"/>
      </w:pPr>
      <w:r>
        <w:tab/>
      </w:r>
    </w:p>
    <w:p w:rsidR="009E7667" w:rsidRPr="00107428" w:rsidRDefault="009E7667" w:rsidP="004C484E">
      <w:pPr>
        <w:pStyle w:val="Body"/>
        <w:rPr>
          <w:b w:val="0"/>
        </w:rPr>
      </w:pPr>
      <w:r w:rsidRPr="00107428">
        <w:rPr>
          <w:b w:val="0"/>
        </w:rPr>
        <w:t>I am a scholar</w:t>
      </w:r>
      <w:r w:rsidR="00565E8C" w:rsidRPr="00107428">
        <w:rPr>
          <w:b w:val="0"/>
        </w:rPr>
        <w:t xml:space="preserve"> enrolled</w:t>
      </w:r>
      <w:r w:rsidRPr="00107428">
        <w:rPr>
          <w:b w:val="0"/>
        </w:rPr>
        <w:t xml:space="preserve"> at a </w:t>
      </w:r>
      <w:r w:rsidR="00565E8C" w:rsidRPr="00107428">
        <w:rPr>
          <w:b w:val="0"/>
        </w:rPr>
        <w:t>third country (</w:t>
      </w:r>
      <w:r w:rsidRPr="00107428">
        <w:rPr>
          <w:b w:val="0"/>
        </w:rPr>
        <w:t>non-EU/E</w:t>
      </w:r>
      <w:r w:rsidR="00FE20A4" w:rsidRPr="00107428">
        <w:rPr>
          <w:b w:val="0"/>
        </w:rPr>
        <w:t>E</w:t>
      </w:r>
      <w:r w:rsidRPr="00107428">
        <w:rPr>
          <w:b w:val="0"/>
        </w:rPr>
        <w:t>A</w:t>
      </w:r>
      <w:r w:rsidR="00565E8C" w:rsidRPr="00107428">
        <w:rPr>
          <w:b w:val="0"/>
        </w:rPr>
        <w:t>)</w:t>
      </w:r>
      <w:r w:rsidRPr="00107428">
        <w:rPr>
          <w:b w:val="0"/>
        </w:rPr>
        <w:t xml:space="preserve"> institution.</w:t>
      </w:r>
      <w:r w:rsidR="00565E8C" w:rsidRPr="00107428">
        <w:rPr>
          <w:b w:val="0"/>
        </w:rPr>
        <w:t xml:space="preserve">  </w:t>
      </w:r>
      <w:r w:rsidR="00565E8C" w:rsidRPr="00107428">
        <w:rPr>
          <w:b w:val="0"/>
          <w:szCs w:val="24"/>
        </w:rPr>
        <w:sym w:font="Wingdings" w:char="F06F"/>
      </w:r>
      <w:r w:rsidR="00565E8C" w:rsidRPr="00107428">
        <w:rPr>
          <w:b w:val="0"/>
        </w:rPr>
        <w:t xml:space="preserve"> Yes   </w:t>
      </w:r>
      <w:r w:rsidR="00565E8C" w:rsidRPr="00107428">
        <w:rPr>
          <w:b w:val="0"/>
        </w:rPr>
        <w:tab/>
      </w:r>
      <w:r w:rsidR="00565E8C" w:rsidRPr="00107428">
        <w:rPr>
          <w:b w:val="0"/>
        </w:rPr>
        <w:tab/>
      </w:r>
      <w:r w:rsidR="00565E8C" w:rsidRPr="00107428">
        <w:rPr>
          <w:b w:val="0"/>
          <w:szCs w:val="24"/>
        </w:rPr>
        <w:sym w:font="Wingdings" w:char="F06F"/>
      </w:r>
      <w:r w:rsidR="00565E8C" w:rsidRPr="00107428">
        <w:rPr>
          <w:b w:val="0"/>
          <w:szCs w:val="24"/>
        </w:rPr>
        <w:t xml:space="preserve"> </w:t>
      </w:r>
      <w:r w:rsidR="00565E8C" w:rsidRPr="00107428">
        <w:rPr>
          <w:b w:val="0"/>
        </w:rPr>
        <w:t>No</w:t>
      </w:r>
    </w:p>
    <w:p w:rsidR="009E7667" w:rsidRPr="00107428" w:rsidRDefault="009E7667" w:rsidP="004C484E">
      <w:pPr>
        <w:pStyle w:val="Body"/>
        <w:rPr>
          <w:b w:val="0"/>
        </w:rPr>
      </w:pPr>
    </w:p>
    <w:p w:rsidR="009E7667" w:rsidRPr="00107428" w:rsidRDefault="004C484E" w:rsidP="004C484E">
      <w:pPr>
        <w:pStyle w:val="Body"/>
        <w:rPr>
          <w:b w:val="0"/>
        </w:rPr>
      </w:pPr>
      <w:r w:rsidRPr="00107428">
        <w:rPr>
          <w:b w:val="0"/>
        </w:rPr>
        <w:t>(</w:t>
      </w:r>
      <w:proofErr w:type="gramStart"/>
      <w:r w:rsidRPr="00107428">
        <w:rPr>
          <w:b w:val="0"/>
        </w:rPr>
        <w:t>a</w:t>
      </w:r>
      <w:proofErr w:type="gramEnd"/>
      <w:r w:rsidRPr="00107428">
        <w:rPr>
          <w:b w:val="0"/>
        </w:rPr>
        <w:t xml:space="preserve"> </w:t>
      </w:r>
      <w:r w:rsidR="00565E8C" w:rsidRPr="00107428">
        <w:rPr>
          <w:b w:val="0"/>
        </w:rPr>
        <w:t>scholar is an academic and/or professional of outstanding experience who carries out teaching and research assignments and scholarly work)</w:t>
      </w:r>
    </w:p>
    <w:p w:rsidR="009E7667" w:rsidRDefault="009E7667" w:rsidP="004C484E">
      <w:pPr>
        <w:pStyle w:val="Body"/>
      </w:pPr>
    </w:p>
    <w:p w:rsidR="009E7667" w:rsidRDefault="004C484E" w:rsidP="004C484E">
      <w:pPr>
        <w:pStyle w:val="Body"/>
        <w:numPr>
          <w:ilvl w:val="0"/>
          <w:numId w:val="6"/>
        </w:numPr>
      </w:pPr>
      <w:r>
        <w:t>P</w:t>
      </w:r>
      <w:r w:rsidR="009E7667" w:rsidRPr="004C484E">
        <w:t>ersonal Data</w:t>
      </w:r>
    </w:p>
    <w:p w:rsidR="004C484E" w:rsidRPr="00107428" w:rsidRDefault="004C484E" w:rsidP="004C484E">
      <w:pPr>
        <w:pStyle w:val="Body"/>
        <w:rPr>
          <w:b w:val="0"/>
        </w:rPr>
      </w:pPr>
    </w:p>
    <w:p w:rsidR="009E7667" w:rsidRPr="00107428" w:rsidRDefault="009E7667" w:rsidP="004C484E">
      <w:pPr>
        <w:pStyle w:val="Body"/>
        <w:rPr>
          <w:b w:val="0"/>
        </w:rPr>
      </w:pPr>
      <w:proofErr w:type="gramStart"/>
      <w:r w:rsidRPr="00107428">
        <w:rPr>
          <w:b w:val="0"/>
        </w:rPr>
        <w:t>N.B.</w:t>
      </w:r>
      <w:proofErr w:type="gramEnd"/>
      <w:r w:rsidRPr="00107428">
        <w:rPr>
          <w:b w:val="0"/>
        </w:rPr>
        <w:t xml:space="preserve"> As stated in passport</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2978"/>
        <w:gridCol w:w="6634"/>
      </w:tblGrid>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Family name</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First name(s)</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B32D5">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Date of birth (</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lastRenderedPageBreak/>
              <w:t>Gender</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Passport no</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B32D5">
        <w:trPr>
          <w:cantSplit/>
          <w:trHeight w:val="52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 xml:space="preserve">Nationality </w:t>
            </w:r>
          </w:p>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as stated in passport</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bl>
    <w:p w:rsidR="009E7667" w:rsidRDefault="009E7667" w:rsidP="004C484E">
      <w:pPr>
        <w:pStyle w:val="Body"/>
      </w:pPr>
    </w:p>
    <w:p w:rsidR="009E7667" w:rsidRDefault="009E7667" w:rsidP="004C484E">
      <w:pPr>
        <w:pStyle w:val="Body"/>
      </w:pPr>
      <w:r>
        <w:t>Address for correspondence</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2978"/>
        <w:gridCol w:w="6634"/>
      </w:tblGrid>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Street name and number</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City</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Postal code</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Country</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Telephone number</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Mobile</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E-mail</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Alternative email</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Special needs/disabilities</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bl>
    <w:p w:rsidR="009E7667" w:rsidRDefault="009E7667" w:rsidP="004C484E">
      <w:pPr>
        <w:pStyle w:val="Body"/>
      </w:pPr>
    </w:p>
    <w:p w:rsidR="009E7667" w:rsidRPr="00107428" w:rsidRDefault="009E7667" w:rsidP="004C484E">
      <w:pPr>
        <w:pStyle w:val="Body"/>
        <w:rPr>
          <w:b w:val="0"/>
        </w:rPr>
      </w:pPr>
      <w:proofErr w:type="gramStart"/>
      <w:r w:rsidRPr="00107428">
        <w:rPr>
          <w:b w:val="0"/>
        </w:rPr>
        <w:t>N.B.</w:t>
      </w:r>
      <w:proofErr w:type="gramEnd"/>
      <w:r w:rsidRPr="00107428">
        <w:rPr>
          <w:b w:val="0"/>
        </w:rPr>
        <w:t xml:space="preserve"> It is very important that the information above is correct and complete and that the MA LLL Consortium Office is informed immediately via </w:t>
      </w:r>
      <w:hyperlink r:id="rId9" w:history="1">
        <w:r w:rsidR="00565E8C" w:rsidRPr="00107428">
          <w:rPr>
            <w:rStyle w:val="Hyperlink"/>
            <w:b w:val="0"/>
            <w:sz w:val="22"/>
          </w:rPr>
          <w:t>MALLL-researcher@dpu.dk</w:t>
        </w:r>
      </w:hyperlink>
      <w:r w:rsidRPr="00107428">
        <w:rPr>
          <w:b w:val="0"/>
        </w:rPr>
        <w:t xml:space="preserve"> of any changes.</w:t>
      </w:r>
    </w:p>
    <w:p w:rsidR="009E7667" w:rsidRPr="00107428" w:rsidRDefault="009E7667" w:rsidP="004C484E">
      <w:pPr>
        <w:pStyle w:val="Body"/>
        <w:rPr>
          <w:b w:val="0"/>
        </w:rPr>
      </w:pPr>
    </w:p>
    <w:p w:rsidR="009E7667" w:rsidRPr="00107428" w:rsidRDefault="009E7667" w:rsidP="004C484E">
      <w:pPr>
        <w:pStyle w:val="Body"/>
        <w:rPr>
          <w:b w:val="0"/>
        </w:rPr>
      </w:pPr>
      <w:r w:rsidRPr="00107428">
        <w:rPr>
          <w:b w:val="0"/>
        </w:rPr>
        <w:t xml:space="preserve">The </w:t>
      </w:r>
      <w:proofErr w:type="spellStart"/>
      <w:r w:rsidRPr="00107428">
        <w:rPr>
          <w:b w:val="0"/>
        </w:rPr>
        <w:t>organisations</w:t>
      </w:r>
      <w:proofErr w:type="spellEnd"/>
      <w:r w:rsidRPr="00107428">
        <w:rPr>
          <w:b w:val="0"/>
        </w:rPr>
        <w:t xml:space="preserve"> involved in this </w:t>
      </w:r>
      <w:proofErr w:type="spellStart"/>
      <w:r w:rsidRPr="00107428">
        <w:rPr>
          <w:b w:val="0"/>
        </w:rPr>
        <w:t>programme</w:t>
      </w:r>
      <w:proofErr w:type="spellEnd"/>
      <w:r w:rsidRPr="00107428">
        <w:rPr>
          <w:b w:val="0"/>
        </w:rPr>
        <w:t xml:space="preserve"> are committed to admitting and supporting applicants with disabilities and welcome applications from them.</w:t>
      </w:r>
    </w:p>
    <w:p w:rsidR="009E7667" w:rsidRPr="00107428" w:rsidRDefault="009E7667" w:rsidP="004C484E">
      <w:pPr>
        <w:pStyle w:val="Body"/>
        <w:rPr>
          <w:b w:val="0"/>
        </w:rPr>
      </w:pPr>
    </w:p>
    <w:p w:rsidR="009E7667" w:rsidRPr="00107428" w:rsidRDefault="009E7667" w:rsidP="004C484E">
      <w:pPr>
        <w:pStyle w:val="Body"/>
        <w:rPr>
          <w:b w:val="0"/>
        </w:rPr>
      </w:pPr>
      <w:r w:rsidRPr="00107428">
        <w:rPr>
          <w:b w:val="0"/>
        </w:rPr>
        <w:t>Additional information may be provided with the application form. Such information will be treated as confidential and is requested only for the institutions to offer advice on what facilities are available for applicants with any kind of disability and to enable appropriate safety measures to be taken in the case of an emergency</w:t>
      </w:r>
      <w:r w:rsidR="003051DB" w:rsidRPr="00107428">
        <w:rPr>
          <w:b w:val="0"/>
        </w:rPr>
        <w:t>.</w:t>
      </w:r>
      <w:r w:rsidRPr="00107428">
        <w:rPr>
          <w:b w:val="0"/>
        </w:rPr>
        <w:cr/>
      </w:r>
    </w:p>
    <w:p w:rsidR="009E7667" w:rsidRDefault="009E7667" w:rsidP="004C484E">
      <w:pPr>
        <w:pStyle w:val="Body"/>
        <w:numPr>
          <w:ilvl w:val="0"/>
          <w:numId w:val="6"/>
        </w:numPr>
      </w:pPr>
      <w:r>
        <w:t>Academic History</w:t>
      </w:r>
    </w:p>
    <w:p w:rsidR="009E7667" w:rsidRDefault="009E7667" w:rsidP="004C484E">
      <w:pPr>
        <w:pStyle w:val="Body"/>
      </w:pPr>
    </w:p>
    <w:p w:rsidR="009E7667" w:rsidRPr="00107428" w:rsidRDefault="009E7667" w:rsidP="004C484E">
      <w:pPr>
        <w:pStyle w:val="Body"/>
        <w:rPr>
          <w:b w:val="0"/>
        </w:rPr>
      </w:pPr>
      <w:r w:rsidRPr="00107428">
        <w:rPr>
          <w:b w:val="0"/>
        </w:rPr>
        <w:t>If you have received a Ph.D. or equivalent qualification, please provide the following details:</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2978"/>
        <w:gridCol w:w="6634"/>
      </w:tblGrid>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Awarding institution</w:t>
            </w:r>
            <w:r w:rsidR="003051DB">
              <w:rPr>
                <w:rFonts w:ascii="Helvetica" w:hAnsi="Helvetica"/>
                <w:sz w:val="22"/>
                <w:lang w:val="en-GB"/>
              </w:rPr>
              <w:t xml:space="preserve"> and country</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 xml:space="preserve">Title of </w:t>
            </w:r>
            <w:r w:rsidR="003051DB">
              <w:rPr>
                <w:rFonts w:ascii="Helvetica" w:hAnsi="Helvetica"/>
                <w:sz w:val="22"/>
                <w:lang w:val="en-GB"/>
              </w:rPr>
              <w:t xml:space="preserve">PhD </w:t>
            </w:r>
            <w:r>
              <w:rPr>
                <w:rFonts w:ascii="Helvetica" w:hAnsi="Helvetica"/>
                <w:sz w:val="22"/>
                <w:lang w:val="en-GB"/>
              </w:rPr>
              <w:t>thesis</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Year of completion</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bl>
    <w:p w:rsidR="009E7667" w:rsidRDefault="009E7667" w:rsidP="004C484E">
      <w:pPr>
        <w:pStyle w:val="Body"/>
      </w:pPr>
    </w:p>
    <w:p w:rsidR="009E7667" w:rsidRDefault="009E7667" w:rsidP="004C484E">
      <w:pPr>
        <w:pStyle w:val="Body"/>
      </w:pPr>
      <w:r>
        <w:lastRenderedPageBreak/>
        <w:t>Academic employment</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2978"/>
        <w:gridCol w:w="6634"/>
      </w:tblGrid>
      <w:tr w:rsidR="009E7667" w:rsidRPr="00FB32D5">
        <w:trPr>
          <w:cantSplit/>
          <w:trHeight w:val="78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Year of first academic employment in a higher education institution</w:t>
            </w:r>
            <w:r w:rsidR="003051DB">
              <w:rPr>
                <w:rFonts w:ascii="Helvetica" w:hAnsi="Helvetica"/>
                <w:sz w:val="22"/>
                <w:lang w:val="en-GB"/>
              </w:rPr>
              <w:t xml:space="preserve"> and its name.</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r w:rsidR="009E7667" w:rsidRPr="00FB32D5">
        <w:trPr>
          <w:cantSplit/>
          <w:trHeight w:val="52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Name of current higher education institution</w:t>
            </w:r>
            <w:r w:rsidR="003051DB">
              <w:rPr>
                <w:rFonts w:ascii="Helvetica" w:hAnsi="Helvetica"/>
                <w:sz w:val="22"/>
                <w:lang w:val="en-GB"/>
              </w:rPr>
              <w:t>, period of employment</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r w:rsidR="009E7667" w:rsidRPr="00FB32D5">
        <w:trPr>
          <w:cantSplit/>
          <w:trHeight w:val="52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Full address of current higher education institution</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r w:rsidR="009E7667" w:rsidRPr="00FB32D5">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Name of department or unit</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Current position</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bl>
    <w:p w:rsidR="009E7667" w:rsidRDefault="009E7667" w:rsidP="004C484E">
      <w:pPr>
        <w:pStyle w:val="Body"/>
      </w:pPr>
    </w:p>
    <w:p w:rsidR="009E7667" w:rsidRPr="004C484E" w:rsidRDefault="00A85E26" w:rsidP="004C484E">
      <w:pPr>
        <w:pStyle w:val="Body"/>
      </w:pPr>
      <w:r w:rsidRPr="004C484E">
        <w:t xml:space="preserve">Previous or </w:t>
      </w:r>
      <w:r w:rsidR="009E7667" w:rsidRPr="004C484E">
        <w:t>Current academic superior</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2978"/>
        <w:gridCol w:w="6634"/>
      </w:tblGrid>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Name</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Telephone number</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Fax number</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trPr>
          <w:cantSplit/>
          <w:trHeight w:val="260"/>
        </w:trPr>
        <w:tc>
          <w:tcPr>
            <w:tcW w:w="29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Email</w:t>
            </w:r>
          </w:p>
        </w:tc>
        <w:tc>
          <w:tcPr>
            <w:tcW w:w="66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bl>
    <w:p w:rsidR="009E7667" w:rsidRDefault="009E7667" w:rsidP="004C484E">
      <w:pPr>
        <w:pStyle w:val="Body"/>
      </w:pPr>
    </w:p>
    <w:p w:rsidR="009E7667" w:rsidRPr="00E5254E" w:rsidRDefault="009E7667" w:rsidP="004C484E">
      <w:pPr>
        <w:pStyle w:val="Body"/>
        <w:rPr>
          <w:b w:val="0"/>
        </w:rPr>
      </w:pPr>
      <w:r w:rsidRPr="00E5254E">
        <w:rPr>
          <w:b w:val="0"/>
        </w:rPr>
        <w:t>Do you give the MA LLL Consortium Office in Copenhagen permission to contact the above-named person?</w:t>
      </w:r>
      <w:r w:rsidRPr="00E5254E">
        <w:rPr>
          <w:b w:val="0"/>
        </w:rPr>
        <w:tab/>
      </w:r>
    </w:p>
    <w:p w:rsidR="009E7667" w:rsidRPr="00E5254E" w:rsidRDefault="00A37C84" w:rsidP="004C484E">
      <w:pPr>
        <w:pStyle w:val="Body"/>
        <w:rPr>
          <w:b w:val="0"/>
        </w:rPr>
      </w:pPr>
      <w:r w:rsidRPr="00E5254E">
        <w:rPr>
          <w:b w:val="0"/>
          <w:szCs w:val="24"/>
        </w:rPr>
        <w:sym w:font="Wingdings" w:char="F06F"/>
      </w:r>
      <w:r w:rsidRPr="00E5254E">
        <w:rPr>
          <w:b w:val="0"/>
        </w:rPr>
        <w:t xml:space="preserve"> Yes   </w:t>
      </w:r>
      <w:r w:rsidRPr="00E5254E">
        <w:rPr>
          <w:b w:val="0"/>
        </w:rPr>
        <w:tab/>
      </w:r>
      <w:r w:rsidRPr="00E5254E">
        <w:rPr>
          <w:b w:val="0"/>
        </w:rPr>
        <w:tab/>
      </w:r>
      <w:r w:rsidRPr="00E5254E">
        <w:rPr>
          <w:b w:val="0"/>
          <w:szCs w:val="24"/>
        </w:rPr>
        <w:sym w:font="Wingdings" w:char="F06F"/>
      </w:r>
      <w:r w:rsidRPr="00E5254E">
        <w:rPr>
          <w:b w:val="0"/>
          <w:szCs w:val="24"/>
        </w:rPr>
        <w:t xml:space="preserve"> </w:t>
      </w:r>
      <w:r w:rsidRPr="00E5254E">
        <w:rPr>
          <w:b w:val="0"/>
        </w:rPr>
        <w:t>No</w:t>
      </w:r>
    </w:p>
    <w:p w:rsidR="009E7667" w:rsidRPr="004C484E" w:rsidRDefault="009E7667" w:rsidP="004C484E">
      <w:pPr>
        <w:pStyle w:val="Body"/>
      </w:pPr>
    </w:p>
    <w:p w:rsidR="009E7667" w:rsidRPr="004C484E" w:rsidRDefault="009E7667" w:rsidP="004C484E">
      <w:pPr>
        <w:pStyle w:val="Body"/>
        <w:numPr>
          <w:ilvl w:val="0"/>
          <w:numId w:val="6"/>
        </w:numPr>
      </w:pPr>
      <w:r w:rsidRPr="004C484E">
        <w:t>Career plan/motive for application</w:t>
      </w:r>
    </w:p>
    <w:p w:rsidR="009E7667" w:rsidRPr="004C484E" w:rsidRDefault="009E7667" w:rsidP="004C484E">
      <w:pPr>
        <w:pStyle w:val="Body"/>
      </w:pPr>
    </w:p>
    <w:p w:rsidR="009E7667" w:rsidRPr="00E5254E" w:rsidRDefault="009E7667" w:rsidP="004C484E">
      <w:pPr>
        <w:pStyle w:val="Body"/>
        <w:rPr>
          <w:b w:val="0"/>
        </w:rPr>
      </w:pPr>
      <w:r w:rsidRPr="00E5254E">
        <w:rPr>
          <w:b w:val="0"/>
        </w:rPr>
        <w:t xml:space="preserve">Briefly state your career plan, including your reasons for wishing to join this </w:t>
      </w:r>
      <w:proofErr w:type="spellStart"/>
      <w:r w:rsidRPr="00E5254E">
        <w:rPr>
          <w:b w:val="0"/>
        </w:rPr>
        <w:t>programme</w:t>
      </w:r>
      <w:proofErr w:type="spellEnd"/>
      <w:r w:rsidR="00A37C84" w:rsidRPr="00E5254E">
        <w:rPr>
          <w:b w:val="0"/>
        </w:rPr>
        <w:t xml:space="preserve"> (max. 200 words)</w:t>
      </w:r>
      <w:r w:rsidRPr="00E5254E">
        <w:rPr>
          <w:b w:val="0"/>
        </w:rPr>
        <w:t>:</w:t>
      </w:r>
    </w:p>
    <w:p w:rsidR="009E7667" w:rsidRDefault="009E7667" w:rsidP="004C484E">
      <w:pPr>
        <w:pStyle w:val="Body"/>
      </w:pPr>
    </w:p>
    <w:tbl>
      <w:tblPr>
        <w:tblW w:w="0" w:type="auto"/>
        <w:tblInd w:w="10" w:type="dxa"/>
        <w:shd w:val="clear" w:color="auto" w:fill="FFFFFF"/>
        <w:tblLayout w:type="fixed"/>
        <w:tblLook w:val="0000" w:firstRow="0" w:lastRow="0" w:firstColumn="0" w:lastColumn="0" w:noHBand="0" w:noVBand="0"/>
      </w:tblPr>
      <w:tblGrid>
        <w:gridCol w:w="9612"/>
      </w:tblGrid>
      <w:tr w:rsidR="009E7667" w:rsidRPr="00FB32D5">
        <w:trPr>
          <w:cantSplit/>
          <w:trHeight w:val="252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E7667" w:rsidRDefault="009E7667" w:rsidP="004C484E">
            <w:pPr>
              <w:pStyle w:val="Body"/>
            </w:pPr>
          </w:p>
        </w:tc>
      </w:tr>
    </w:tbl>
    <w:p w:rsidR="009E7667" w:rsidRDefault="009E7667" w:rsidP="004C484E">
      <w:pPr>
        <w:pStyle w:val="Body"/>
      </w:pPr>
    </w:p>
    <w:p w:rsidR="009E7667" w:rsidRDefault="009E7667" w:rsidP="004C484E">
      <w:pPr>
        <w:pStyle w:val="Body"/>
      </w:pPr>
    </w:p>
    <w:p w:rsidR="009E7667" w:rsidRDefault="009E7667" w:rsidP="004C484E">
      <w:pPr>
        <w:pStyle w:val="Body"/>
        <w:numPr>
          <w:ilvl w:val="0"/>
          <w:numId w:val="6"/>
        </w:numPr>
      </w:pPr>
      <w:r>
        <w:t>Plan for the period of the proposed visit</w:t>
      </w:r>
    </w:p>
    <w:p w:rsidR="009E7667" w:rsidRDefault="009E7667" w:rsidP="004C484E">
      <w:pPr>
        <w:pStyle w:val="Body"/>
      </w:pPr>
    </w:p>
    <w:p w:rsidR="009E7667" w:rsidRPr="00974950" w:rsidRDefault="009E7667" w:rsidP="004C484E">
      <w:pPr>
        <w:pStyle w:val="Body"/>
        <w:rPr>
          <w:b w:val="0"/>
        </w:rPr>
      </w:pPr>
      <w:r w:rsidRPr="00974950">
        <w:rPr>
          <w:b w:val="0"/>
        </w:rPr>
        <w:t>Please choose the activities you wish to be engaged in:</w:t>
      </w:r>
    </w:p>
    <w:p w:rsidR="009E7667" w:rsidRPr="00974950" w:rsidRDefault="00A37C84" w:rsidP="004C484E">
      <w:pPr>
        <w:pStyle w:val="Body"/>
        <w:rPr>
          <w:b w:val="0"/>
        </w:rPr>
      </w:pPr>
      <w:r w:rsidRPr="00974950">
        <w:rPr>
          <w:b w:val="0"/>
        </w:rPr>
        <w:tab/>
      </w:r>
      <w:r w:rsidRPr="00974950">
        <w:rPr>
          <w:b w:val="0"/>
          <w:szCs w:val="24"/>
        </w:rPr>
        <w:sym w:font="Wingdings" w:char="F06F"/>
      </w:r>
      <w:r w:rsidR="009E7667" w:rsidRPr="00974950">
        <w:rPr>
          <w:b w:val="0"/>
        </w:rPr>
        <w:t xml:space="preserve"> Research</w:t>
      </w:r>
      <w:r w:rsidR="009E7667" w:rsidRPr="00974950">
        <w:rPr>
          <w:b w:val="0"/>
        </w:rPr>
        <w:tab/>
      </w:r>
      <w:r w:rsidR="009E7667" w:rsidRPr="00974950">
        <w:rPr>
          <w:b w:val="0"/>
        </w:rPr>
        <w:tab/>
      </w:r>
      <w:r w:rsidR="009E7667" w:rsidRPr="00974950">
        <w:rPr>
          <w:b w:val="0"/>
        </w:rPr>
        <w:tab/>
      </w:r>
      <w:r w:rsidRPr="00974950">
        <w:rPr>
          <w:b w:val="0"/>
          <w:szCs w:val="24"/>
        </w:rPr>
        <w:sym w:font="Wingdings" w:char="F06F"/>
      </w:r>
      <w:r w:rsidR="009E7667" w:rsidRPr="00974950">
        <w:rPr>
          <w:b w:val="0"/>
        </w:rPr>
        <w:t xml:space="preserve"> Teaching and learning</w:t>
      </w:r>
    </w:p>
    <w:p w:rsidR="009E7667" w:rsidRPr="00974950" w:rsidRDefault="009E7667" w:rsidP="004C484E">
      <w:pPr>
        <w:pStyle w:val="Body"/>
        <w:rPr>
          <w:b w:val="0"/>
        </w:rPr>
      </w:pPr>
    </w:p>
    <w:p w:rsidR="009E7667" w:rsidRPr="00974950" w:rsidRDefault="00897371" w:rsidP="004C484E">
      <w:pPr>
        <w:pStyle w:val="Body"/>
        <w:rPr>
          <w:b w:val="0"/>
        </w:rPr>
      </w:pPr>
      <w:r w:rsidRPr="00974950">
        <w:rPr>
          <w:b w:val="0"/>
        </w:rPr>
        <w:t>Briefly st</w:t>
      </w:r>
      <w:r w:rsidR="009E7667" w:rsidRPr="00974950">
        <w:rPr>
          <w:b w:val="0"/>
        </w:rPr>
        <w:t>ate your planned theme of work</w:t>
      </w:r>
      <w:r w:rsidRPr="00974950">
        <w:rPr>
          <w:b w:val="0"/>
        </w:rPr>
        <w:t xml:space="preserve"> in the box below </w:t>
      </w:r>
      <w:r w:rsidR="009E7667" w:rsidRPr="00974950">
        <w:rPr>
          <w:b w:val="0"/>
        </w:rPr>
        <w:t>and attach a full description of your planned activities</w:t>
      </w:r>
      <w:r w:rsidR="004C484E" w:rsidRPr="00974950">
        <w:rPr>
          <w:b w:val="0"/>
        </w:rPr>
        <w:t xml:space="preserve"> with explanation of the relevance and intended contribution to the MALLL</w:t>
      </w:r>
      <w:r w:rsidR="00A37C84" w:rsidRPr="00974950">
        <w:rPr>
          <w:b w:val="0"/>
        </w:rPr>
        <w:t xml:space="preserve"> </w:t>
      </w:r>
      <w:r w:rsidR="004C484E" w:rsidRPr="00974950">
        <w:rPr>
          <w:b w:val="0"/>
        </w:rPr>
        <w:t xml:space="preserve">hosting universities </w:t>
      </w:r>
      <w:r w:rsidR="00A37C84" w:rsidRPr="00974950">
        <w:rPr>
          <w:b w:val="0"/>
        </w:rPr>
        <w:t>(max. 5 pages</w:t>
      </w:r>
      <w:r w:rsidRPr="00974950">
        <w:rPr>
          <w:b w:val="0"/>
        </w:rPr>
        <w:t xml:space="preserve"> </w:t>
      </w:r>
      <w:r w:rsidR="004C484E" w:rsidRPr="00974950">
        <w:rPr>
          <w:b w:val="0"/>
        </w:rPr>
        <w:t xml:space="preserve">to be </w:t>
      </w:r>
      <w:r w:rsidRPr="00974950">
        <w:rPr>
          <w:b w:val="0"/>
        </w:rPr>
        <w:t>attached</w:t>
      </w:r>
      <w:r w:rsidR="00A37C84" w:rsidRPr="00974950">
        <w:rPr>
          <w:b w:val="0"/>
        </w:rPr>
        <w:t>)</w:t>
      </w:r>
    </w:p>
    <w:p w:rsidR="009E7667" w:rsidRDefault="009E7667" w:rsidP="004C484E">
      <w:pPr>
        <w:pStyle w:val="Body"/>
      </w:pPr>
    </w:p>
    <w:tbl>
      <w:tblPr>
        <w:tblW w:w="0" w:type="auto"/>
        <w:tblInd w:w="10" w:type="dxa"/>
        <w:shd w:val="clear" w:color="auto" w:fill="FFFFFF"/>
        <w:tblLayout w:type="fixed"/>
        <w:tblLook w:val="0000" w:firstRow="0" w:lastRow="0" w:firstColumn="0" w:lastColumn="0" w:noHBand="0" w:noVBand="0"/>
      </w:tblPr>
      <w:tblGrid>
        <w:gridCol w:w="9612"/>
      </w:tblGrid>
      <w:tr w:rsidR="009E7667" w:rsidRPr="00FB32D5">
        <w:trPr>
          <w:cantSplit/>
          <w:trHeight w:val="154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E7667" w:rsidRDefault="009E7667" w:rsidP="004C484E">
            <w:pPr>
              <w:pStyle w:val="Body"/>
            </w:pPr>
          </w:p>
        </w:tc>
      </w:tr>
    </w:tbl>
    <w:p w:rsidR="009E7667" w:rsidRDefault="009E7667" w:rsidP="004C484E">
      <w:pPr>
        <w:pStyle w:val="Body"/>
      </w:pPr>
    </w:p>
    <w:p w:rsidR="009E7667" w:rsidRPr="00974950" w:rsidRDefault="009E7667" w:rsidP="004C484E">
      <w:pPr>
        <w:pStyle w:val="Body"/>
        <w:rPr>
          <w:b w:val="0"/>
        </w:rPr>
      </w:pPr>
      <w:r w:rsidRPr="00974950">
        <w:rPr>
          <w:b w:val="0"/>
        </w:rPr>
        <w:t>Please s</w:t>
      </w:r>
      <w:r w:rsidR="00E15AC7" w:rsidRPr="00974950">
        <w:rPr>
          <w:b w:val="0"/>
        </w:rPr>
        <w:t xml:space="preserve">elect </w:t>
      </w:r>
      <w:r w:rsidRPr="00974950">
        <w:rPr>
          <w:b w:val="0"/>
        </w:rPr>
        <w:t xml:space="preserve">below which module/s your theme relates to: </w:t>
      </w:r>
      <w:r w:rsidR="00161D41">
        <w:rPr>
          <w:b w:val="0"/>
        </w:rPr>
        <w:t>(</w:t>
      </w:r>
      <w:r w:rsidR="00161D41">
        <w:rPr>
          <w:rFonts w:ascii="Arial" w:hAnsi="Arial" w:cs="Arial"/>
          <w:sz w:val="22"/>
          <w:szCs w:val="22"/>
          <w:lang w:val="en-GB"/>
        </w:rPr>
        <w:t>(</w:t>
      </w:r>
      <w:r w:rsidR="00161D41" w:rsidRPr="00C54522">
        <w:rPr>
          <w:rFonts w:ascii="Calibri" w:hAnsi="Calibri"/>
        </w:rPr>
        <w:t>The main criteria is supporting students and they will all be doing their Dissertations as it is the last cohort</w:t>
      </w:r>
      <w:r w:rsidR="00161D41">
        <w:rPr>
          <w:rFonts w:ascii="Calibri" w:hAnsi="Calibri"/>
        </w:rPr>
        <w:t>)</w:t>
      </w:r>
    </w:p>
    <w:p w:rsidR="009E7667" w:rsidRPr="00974950" w:rsidRDefault="009E7667" w:rsidP="004C484E">
      <w:pPr>
        <w:pStyle w:val="Body"/>
        <w:rPr>
          <w:b w:val="0"/>
        </w:rPr>
      </w:pP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A1: </w:t>
      </w:r>
      <w:r w:rsidRPr="00974950">
        <w:rPr>
          <w:b w:val="0"/>
        </w:rPr>
        <w:t xml:space="preserve">Sociology of </w:t>
      </w:r>
      <w:r w:rsidR="009E7667" w:rsidRPr="00974950">
        <w:rPr>
          <w:b w:val="0"/>
        </w:rPr>
        <w:t xml:space="preserve">Lifelong Learning </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A2: The Learning Individual in a Lifelong Perspective: Theories and Practices </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A3: Comparative Education: Theories and Methods</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A4: Lifelong Learning: Theories and Perspectives</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B1: Work-based and Organizational Learning </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B2: Comparative and Transnational Education</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B3: Educational Traditions and Systems in Europe</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B4: Vocational Learning: Policy and Practice </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C1: Quality Management</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 xml:space="preserve"> Module C2: Credits for Lifelong Learning</w:t>
      </w:r>
    </w:p>
    <w:p w:rsidR="009E7667" w:rsidRPr="00974950" w:rsidRDefault="009E7667" w:rsidP="004C484E">
      <w:pPr>
        <w:pStyle w:val="Body"/>
        <w:rPr>
          <w:b w:val="0"/>
        </w:rPr>
      </w:pPr>
    </w:p>
    <w:p w:rsidR="00E15AC7" w:rsidRPr="00974950" w:rsidRDefault="009E7667" w:rsidP="004C484E">
      <w:pPr>
        <w:pStyle w:val="Body"/>
        <w:rPr>
          <w:b w:val="0"/>
        </w:rPr>
      </w:pPr>
      <w:r w:rsidRPr="00974950">
        <w:rPr>
          <w:b w:val="0"/>
        </w:rPr>
        <w:t xml:space="preserve">Please see details of these modules on </w:t>
      </w:r>
      <w:hyperlink r:id="rId10" w:history="1">
        <w:r w:rsidR="00E15AC7" w:rsidRPr="00974950">
          <w:rPr>
            <w:rStyle w:val="Hyperlink"/>
            <w:b w:val="0"/>
            <w:sz w:val="18"/>
          </w:rPr>
          <w:t>http://www.lifelonglearningmasters.org/programme/</w:t>
        </w:r>
      </w:hyperlink>
      <w:r w:rsidR="00E15AC7" w:rsidRPr="00974950">
        <w:rPr>
          <w:b w:val="0"/>
        </w:rPr>
        <w:t xml:space="preserve"> </w:t>
      </w:r>
    </w:p>
    <w:p w:rsidR="009E7667" w:rsidRDefault="009E7667" w:rsidP="004C484E">
      <w:pPr>
        <w:pStyle w:val="Body"/>
      </w:pPr>
    </w:p>
    <w:p w:rsidR="00E15AC7" w:rsidRDefault="009E7667" w:rsidP="004C484E">
      <w:pPr>
        <w:pStyle w:val="Body"/>
        <w:numPr>
          <w:ilvl w:val="0"/>
          <w:numId w:val="6"/>
        </w:numPr>
      </w:pPr>
      <w:r>
        <w:t xml:space="preserve">Host </w:t>
      </w:r>
      <w:r w:rsidR="00E15AC7">
        <w:t>universities</w:t>
      </w:r>
      <w:r>
        <w:t xml:space="preserve"> </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009E7667" w:rsidRPr="00974950">
        <w:rPr>
          <w:b w:val="0"/>
        </w:rPr>
        <w:t>Institute of Education, University of London, London</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Pr="00974950">
        <w:rPr>
          <w:b w:val="0"/>
        </w:rPr>
        <w:t>Th</w:t>
      </w:r>
      <w:r w:rsidR="009E7667" w:rsidRPr="00974950">
        <w:rPr>
          <w:b w:val="0"/>
        </w:rPr>
        <w:t>e D</w:t>
      </w:r>
      <w:r w:rsidRPr="00974950">
        <w:rPr>
          <w:b w:val="0"/>
        </w:rPr>
        <w:t>epartment</w:t>
      </w:r>
      <w:r w:rsidR="009E7667" w:rsidRPr="00974950">
        <w:rPr>
          <w:b w:val="0"/>
        </w:rPr>
        <w:t xml:space="preserve"> of Education, Aarhus University, Copenhagen</w:t>
      </w:r>
    </w:p>
    <w:p w:rsidR="009E7667" w:rsidRPr="00974950" w:rsidRDefault="00E15AC7" w:rsidP="004C484E">
      <w:pPr>
        <w:pStyle w:val="Body"/>
        <w:rPr>
          <w:b w:val="0"/>
        </w:rPr>
      </w:pPr>
      <w:r w:rsidRPr="00974950">
        <w:rPr>
          <w:b w:val="0"/>
          <w:szCs w:val="24"/>
        </w:rPr>
        <w:sym w:font="Wingdings" w:char="F06F"/>
      </w:r>
      <w:r w:rsidRPr="00974950">
        <w:rPr>
          <w:b w:val="0"/>
          <w:szCs w:val="24"/>
        </w:rPr>
        <w:t xml:space="preserve"> </w:t>
      </w:r>
      <w:r w:rsidRPr="00974950">
        <w:rPr>
          <w:b w:val="0"/>
        </w:rPr>
        <w:t xml:space="preserve">Faculty of Psychology and Education, </w:t>
      </w:r>
      <w:r w:rsidR="009E7667" w:rsidRPr="00974950">
        <w:rPr>
          <w:b w:val="0"/>
        </w:rPr>
        <w:t xml:space="preserve">University of </w:t>
      </w:r>
      <w:proofErr w:type="spellStart"/>
      <w:r w:rsidR="009E7667" w:rsidRPr="00974950">
        <w:rPr>
          <w:b w:val="0"/>
        </w:rPr>
        <w:t>Deusto</w:t>
      </w:r>
      <w:proofErr w:type="spellEnd"/>
      <w:r w:rsidR="009E7667" w:rsidRPr="00974950">
        <w:rPr>
          <w:b w:val="0"/>
        </w:rPr>
        <w:t>, Bilbao</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2834"/>
        <w:gridCol w:w="3403"/>
        <w:gridCol w:w="3375"/>
      </w:tblGrid>
      <w:tr w:rsidR="00F86C99" w:rsidRPr="00FB32D5" w:rsidTr="00F86C99">
        <w:trPr>
          <w:cantSplit/>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86C99" w:rsidRDefault="00F86C99" w:rsidP="004C484E">
            <w:pPr>
              <w:pStyle w:val="Body"/>
            </w:pPr>
            <w:r>
              <w:t>Recommended time for visits</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86C99" w:rsidRPr="00F86C99" w:rsidRDefault="00F86C99" w:rsidP="004C484E">
            <w:pPr>
              <w:pStyle w:val="Body"/>
            </w:pPr>
            <w:r>
              <w:t>Host institutions</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Pr>
          <w:p w:rsidR="00F86C99" w:rsidRPr="00F86C99" w:rsidRDefault="00F86C99" w:rsidP="004C484E">
            <w:pPr>
              <w:pStyle w:val="Body"/>
              <w:rPr>
                <w:lang w:val="en-GB"/>
              </w:rPr>
            </w:pPr>
            <w:r w:rsidRPr="00F86C99">
              <w:t>Preferred dates of stay(s)</w:t>
            </w:r>
          </w:p>
        </w:tc>
      </w:tr>
      <w:tr w:rsidR="009E7667" w:rsidRPr="00FB32D5" w:rsidTr="00F86C99">
        <w:trPr>
          <w:cantSplit/>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161D41" w:rsidP="004C484E">
            <w:pPr>
              <w:pStyle w:val="Body"/>
              <w:rPr>
                <w:b w:val="0"/>
              </w:rPr>
            </w:pPr>
            <w:r>
              <w:rPr>
                <w:b w:val="0"/>
              </w:rPr>
              <w:t>February – June, 2017</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9E7667" w:rsidP="004C484E">
            <w:pPr>
              <w:pStyle w:val="Body"/>
              <w:rPr>
                <w:b w:val="0"/>
              </w:rPr>
            </w:pPr>
            <w:r w:rsidRPr="00974950">
              <w:rPr>
                <w:b w:val="0"/>
              </w:rPr>
              <w:t>Institute of Education</w:t>
            </w:r>
            <w:r w:rsidR="003848B4" w:rsidRPr="00974950">
              <w:rPr>
                <w:b w:val="0"/>
              </w:rPr>
              <w:t>, London</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 xml:space="preserve"> – </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w:t>
            </w:r>
          </w:p>
        </w:tc>
      </w:tr>
      <w:tr w:rsidR="009E7667" w:rsidRPr="00FB32D5" w:rsidTr="00F86C99">
        <w:trPr>
          <w:cantSplit/>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161D41" w:rsidP="004C484E">
            <w:pPr>
              <w:pStyle w:val="Body"/>
              <w:rPr>
                <w:b w:val="0"/>
              </w:rPr>
            </w:pPr>
            <w:r>
              <w:rPr>
                <w:b w:val="0"/>
              </w:rPr>
              <w:t>F</w:t>
            </w:r>
            <w:r w:rsidR="00F86C99" w:rsidRPr="00974950">
              <w:rPr>
                <w:b w:val="0"/>
              </w:rPr>
              <w:t xml:space="preserve">ebruary- </w:t>
            </w:r>
            <w:r w:rsidR="00974950" w:rsidRPr="00974950">
              <w:rPr>
                <w:b w:val="0"/>
              </w:rPr>
              <w:t xml:space="preserve">mid </w:t>
            </w:r>
            <w:r w:rsidR="00F86C99" w:rsidRPr="00974950">
              <w:rPr>
                <w:b w:val="0"/>
              </w:rPr>
              <w:t>May</w:t>
            </w:r>
            <w:r>
              <w:rPr>
                <w:b w:val="0"/>
              </w:rPr>
              <w:t>, 2017</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9E7667" w:rsidP="004C484E">
            <w:pPr>
              <w:pStyle w:val="Body"/>
              <w:rPr>
                <w:b w:val="0"/>
              </w:rPr>
            </w:pPr>
            <w:r w:rsidRPr="00974950">
              <w:rPr>
                <w:b w:val="0"/>
              </w:rPr>
              <w:t>The D</w:t>
            </w:r>
            <w:r w:rsidR="003848B4" w:rsidRPr="00974950">
              <w:rPr>
                <w:b w:val="0"/>
              </w:rPr>
              <w:t>epartment</w:t>
            </w:r>
            <w:r w:rsidRPr="00974950">
              <w:rPr>
                <w:b w:val="0"/>
              </w:rPr>
              <w:t xml:space="preserve"> of Education</w:t>
            </w:r>
            <w:r w:rsidR="003848B4" w:rsidRPr="00974950">
              <w:rPr>
                <w:b w:val="0"/>
              </w:rPr>
              <w:t>, Copenhagen</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 xml:space="preserve"> – </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w:t>
            </w:r>
          </w:p>
        </w:tc>
      </w:tr>
      <w:tr w:rsidR="009E7667" w:rsidRPr="00FB32D5" w:rsidTr="00F86C99">
        <w:trPr>
          <w:cantSplit/>
          <w:trHeight w:val="260"/>
        </w:trPr>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B34BCB" w:rsidP="00FB32D5">
            <w:pPr>
              <w:pStyle w:val="Body"/>
              <w:rPr>
                <w:b w:val="0"/>
              </w:rPr>
            </w:pPr>
            <w:r>
              <w:rPr>
                <w:b w:val="0"/>
              </w:rPr>
              <w:t>F</w:t>
            </w:r>
            <w:r w:rsidRPr="00974950">
              <w:rPr>
                <w:b w:val="0"/>
              </w:rPr>
              <w:t xml:space="preserve">ebruary- </w:t>
            </w:r>
            <w:r w:rsidR="00FB32D5">
              <w:rPr>
                <w:b w:val="0"/>
              </w:rPr>
              <w:t>June</w:t>
            </w:r>
            <w:bookmarkStart w:id="0" w:name="_GoBack"/>
            <w:bookmarkEnd w:id="0"/>
            <w:r>
              <w:rPr>
                <w:b w:val="0"/>
              </w:rPr>
              <w:t>, 2017</w:t>
            </w:r>
          </w:p>
        </w:tc>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9E7667" w:rsidP="004C484E">
            <w:pPr>
              <w:pStyle w:val="Body"/>
              <w:rPr>
                <w:b w:val="0"/>
              </w:rPr>
            </w:pPr>
            <w:r w:rsidRPr="00974950">
              <w:rPr>
                <w:b w:val="0"/>
              </w:rPr>
              <w:t xml:space="preserve">University of </w:t>
            </w:r>
            <w:proofErr w:type="spellStart"/>
            <w:r w:rsidRPr="00974950">
              <w:rPr>
                <w:b w:val="0"/>
              </w:rPr>
              <w:t>Deusto</w:t>
            </w:r>
            <w:proofErr w:type="spellEnd"/>
            <w:r w:rsidR="003848B4" w:rsidRPr="00974950">
              <w:rPr>
                <w:b w:val="0"/>
              </w:rPr>
              <w:t>, Bilbao</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Helvetica" w:hAnsi="Helvetica"/>
                <w:sz w:val="22"/>
                <w:lang w:val="en-GB"/>
              </w:rPr>
            </w:pPr>
            <w:r>
              <w:rPr>
                <w:rFonts w:ascii="Helvetica" w:hAnsi="Helvetica"/>
                <w:sz w:val="22"/>
                <w:lang w:val="en-GB"/>
              </w:rPr>
              <w:t>(</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 xml:space="preserve"> – </w:t>
            </w:r>
            <w:proofErr w:type="spellStart"/>
            <w:r>
              <w:rPr>
                <w:rFonts w:ascii="Helvetica" w:hAnsi="Helvetica"/>
                <w:sz w:val="22"/>
                <w:lang w:val="en-GB"/>
              </w:rPr>
              <w:t>dd</w:t>
            </w:r>
            <w:proofErr w:type="spellEnd"/>
            <w:r>
              <w:rPr>
                <w:rFonts w:ascii="Helvetica" w:hAnsi="Helvetica"/>
                <w:sz w:val="22"/>
                <w:lang w:val="en-GB"/>
              </w:rPr>
              <w:t>/mm/</w:t>
            </w:r>
            <w:proofErr w:type="spellStart"/>
            <w:r>
              <w:rPr>
                <w:rFonts w:ascii="Helvetica" w:hAnsi="Helvetica"/>
                <w:sz w:val="22"/>
                <w:lang w:val="en-GB"/>
              </w:rPr>
              <w:t>yyyy</w:t>
            </w:r>
            <w:proofErr w:type="spellEnd"/>
            <w:r>
              <w:rPr>
                <w:rFonts w:ascii="Helvetica" w:hAnsi="Helvetica"/>
                <w:sz w:val="22"/>
                <w:lang w:val="en-GB"/>
              </w:rPr>
              <w:t>)</w:t>
            </w:r>
          </w:p>
        </w:tc>
      </w:tr>
    </w:tbl>
    <w:p w:rsidR="009E7667" w:rsidRDefault="009E7667" w:rsidP="004C484E">
      <w:pPr>
        <w:pStyle w:val="Body"/>
      </w:pPr>
    </w:p>
    <w:p w:rsidR="009E7667" w:rsidRDefault="009E7667" w:rsidP="004C484E">
      <w:pPr>
        <w:pStyle w:val="Body"/>
        <w:numPr>
          <w:ilvl w:val="0"/>
          <w:numId w:val="6"/>
        </w:numPr>
      </w:pPr>
      <w:r>
        <w:t>Language Competencies</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5058"/>
        <w:gridCol w:w="4554"/>
      </w:tblGrid>
      <w:tr w:rsidR="009E7667">
        <w:trPr>
          <w:cantSplit/>
          <w:trHeight w:val="260"/>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9E7667" w:rsidP="004C484E">
            <w:pPr>
              <w:pStyle w:val="Body"/>
              <w:rPr>
                <w:b w:val="0"/>
              </w:rPr>
            </w:pPr>
            <w:r w:rsidRPr="00974950">
              <w:rPr>
                <w:b w:val="0"/>
              </w:rPr>
              <w:t>Mother tongue</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B32D5">
        <w:trPr>
          <w:cantSplit/>
          <w:trHeight w:val="260"/>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74950" w:rsidRDefault="009E7667" w:rsidP="004C484E">
            <w:pPr>
              <w:pStyle w:val="Body"/>
              <w:rPr>
                <w:b w:val="0"/>
              </w:rPr>
            </w:pPr>
            <w:r w:rsidRPr="00974950">
              <w:rPr>
                <w:b w:val="0"/>
              </w:rPr>
              <w:lastRenderedPageBreak/>
              <w:t>Language of instruction during academic studies</w:t>
            </w:r>
          </w:p>
        </w:tc>
        <w:tc>
          <w:tcPr>
            <w:tcW w:w="45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p>
        </w:tc>
      </w:tr>
    </w:tbl>
    <w:p w:rsidR="009E7667" w:rsidRDefault="009E7667" w:rsidP="004C484E">
      <w:pPr>
        <w:pStyle w:val="Body"/>
      </w:pPr>
    </w:p>
    <w:p w:rsidR="009E7667" w:rsidRDefault="009E7667" w:rsidP="004C484E">
      <w:pPr>
        <w:pStyle w:val="Body"/>
      </w:pPr>
      <w:r>
        <w:t>Please enter each language you are familiar with and rate your abilities (excellent, good, fair or poor) as appropriate:</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1922"/>
        <w:gridCol w:w="1922"/>
        <w:gridCol w:w="1922"/>
        <w:gridCol w:w="1922"/>
        <w:gridCol w:w="1922"/>
      </w:tblGrid>
      <w:tr w:rsidR="009E7667" w:rsidRPr="00F05A81">
        <w:trPr>
          <w:cantSplit/>
          <w:trHeight w:val="260"/>
        </w:trPr>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Language</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Reading</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Writing</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Speaking</w:t>
            </w: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Understanding</w:t>
            </w:r>
          </w:p>
        </w:tc>
      </w:tr>
      <w:tr w:rsidR="009E7667">
        <w:trPr>
          <w:cantSplit/>
          <w:trHeight w:val="260"/>
        </w:trPr>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r>
      <w:tr w:rsidR="009E7667">
        <w:trPr>
          <w:cantSplit/>
          <w:trHeight w:val="260"/>
        </w:trPr>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r>
      <w:tr w:rsidR="009E7667">
        <w:trPr>
          <w:cantSplit/>
          <w:trHeight w:val="260"/>
        </w:trPr>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c>
          <w:tcPr>
            <w:tcW w:w="19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Default="009E7667" w:rsidP="004C484E">
            <w:pPr>
              <w:pStyle w:val="Body"/>
            </w:pPr>
          </w:p>
        </w:tc>
      </w:tr>
    </w:tbl>
    <w:p w:rsidR="009E7667" w:rsidRPr="00F05A81" w:rsidRDefault="004C484E" w:rsidP="004C484E">
      <w:pPr>
        <w:pStyle w:val="Body"/>
        <w:rPr>
          <w:b w:val="0"/>
        </w:rPr>
      </w:pPr>
      <w:r w:rsidRPr="00F05A81">
        <w:rPr>
          <w:b w:val="0"/>
        </w:rPr>
        <w:t>Note: After reception of the application, the consortium may request additional supporting documents (e.g. evidence of proficiency in English or copies of degree certificates if it deems necessary).</w:t>
      </w:r>
    </w:p>
    <w:p w:rsidR="009E7667" w:rsidRDefault="009E7667" w:rsidP="004C484E">
      <w:pPr>
        <w:pStyle w:val="Body"/>
      </w:pPr>
    </w:p>
    <w:p w:rsidR="009E7667" w:rsidRDefault="009E7667" w:rsidP="004C484E">
      <w:pPr>
        <w:pStyle w:val="Body"/>
        <w:numPr>
          <w:ilvl w:val="0"/>
          <w:numId w:val="6"/>
        </w:numPr>
      </w:pPr>
      <w:r>
        <w:t>Referees (2 required, at least one should be an academic referee)</w:t>
      </w:r>
    </w:p>
    <w:p w:rsidR="009E7667" w:rsidRDefault="009E7667" w:rsidP="004C484E">
      <w:pPr>
        <w:pStyle w:val="Body"/>
      </w:pPr>
    </w:p>
    <w:tbl>
      <w:tblPr>
        <w:tblW w:w="0" w:type="auto"/>
        <w:tblInd w:w="100" w:type="dxa"/>
        <w:shd w:val="clear" w:color="auto" w:fill="FFFFFF"/>
        <w:tblLayout w:type="fixed"/>
        <w:tblLook w:val="0000" w:firstRow="0" w:lastRow="0" w:firstColumn="0" w:lastColumn="0" w:noHBand="0" w:noVBand="0"/>
      </w:tblPr>
      <w:tblGrid>
        <w:gridCol w:w="3570"/>
        <w:gridCol w:w="6042"/>
      </w:tblGrid>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Name of first referee</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Position</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Address</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Telephone number</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E-mail</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bl>
    <w:p w:rsidR="009E7667" w:rsidRPr="00F05A81" w:rsidRDefault="009E7667" w:rsidP="004C484E">
      <w:pPr>
        <w:pStyle w:val="Body"/>
        <w:rPr>
          <w:b w:val="0"/>
        </w:rPr>
      </w:pPr>
    </w:p>
    <w:tbl>
      <w:tblPr>
        <w:tblW w:w="0" w:type="auto"/>
        <w:tblInd w:w="100" w:type="dxa"/>
        <w:shd w:val="clear" w:color="auto" w:fill="FFFFFF"/>
        <w:tblLayout w:type="fixed"/>
        <w:tblLook w:val="0000" w:firstRow="0" w:lastRow="0" w:firstColumn="0" w:lastColumn="0" w:noHBand="0" w:noVBand="0"/>
      </w:tblPr>
      <w:tblGrid>
        <w:gridCol w:w="3570"/>
        <w:gridCol w:w="6042"/>
      </w:tblGrid>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Name of second referee</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Position</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Address</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Telephone number</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r w:rsidR="009E7667" w:rsidRPr="00F05A81">
        <w:trPr>
          <w:cantSplit/>
          <w:trHeight w:val="260"/>
        </w:trPr>
        <w:tc>
          <w:tcPr>
            <w:tcW w:w="35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rsidP="004C484E">
            <w:pPr>
              <w:pStyle w:val="Body"/>
              <w:rPr>
                <w:b w:val="0"/>
              </w:rPr>
            </w:pPr>
            <w:r w:rsidRPr="00F05A81">
              <w:rPr>
                <w:b w:val="0"/>
              </w:rPr>
              <w:t>E-mail</w:t>
            </w:r>
          </w:p>
        </w:tc>
        <w:tc>
          <w:tcPr>
            <w:tcW w:w="60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pPr>
          </w:p>
        </w:tc>
      </w:tr>
    </w:tbl>
    <w:p w:rsidR="009E7667" w:rsidRDefault="004C484E" w:rsidP="004C484E">
      <w:pPr>
        <w:pStyle w:val="Body"/>
        <w:rPr>
          <w:b w:val="0"/>
        </w:rPr>
      </w:pPr>
      <w:r w:rsidRPr="00F05A81">
        <w:rPr>
          <w:b w:val="0"/>
        </w:rPr>
        <w:t>Note:</w:t>
      </w:r>
      <w:r w:rsidR="007C708F" w:rsidRPr="00F05A81">
        <w:rPr>
          <w:b w:val="0"/>
          <w:szCs w:val="24"/>
        </w:rPr>
        <w:t xml:space="preserve"> </w:t>
      </w:r>
      <w:r w:rsidRPr="00F05A81">
        <w:rPr>
          <w:b w:val="0"/>
        </w:rPr>
        <w:t xml:space="preserve">Letters from referees can be attached to the application or emailed to </w:t>
      </w:r>
      <w:hyperlink r:id="rId11" w:history="1">
        <w:r w:rsidRPr="00F05A81">
          <w:rPr>
            <w:rStyle w:val="Hyperlink"/>
            <w:b w:val="0"/>
          </w:rPr>
          <w:t>MALLL-researcher@dpu.dk</w:t>
        </w:r>
      </w:hyperlink>
      <w:r w:rsidRPr="00F05A81">
        <w:rPr>
          <w:b w:val="0"/>
        </w:rPr>
        <w:t xml:space="preserve"> </w:t>
      </w:r>
    </w:p>
    <w:p w:rsidR="00F05A81" w:rsidRDefault="00F05A81" w:rsidP="004C484E">
      <w:pPr>
        <w:pStyle w:val="Body"/>
        <w:rPr>
          <w:b w:val="0"/>
        </w:rPr>
      </w:pPr>
    </w:p>
    <w:p w:rsidR="00F05A81" w:rsidRDefault="00F05A81" w:rsidP="004C484E">
      <w:pPr>
        <w:pStyle w:val="Body"/>
        <w:rPr>
          <w:b w:val="0"/>
        </w:rPr>
      </w:pPr>
    </w:p>
    <w:p w:rsidR="00F05A81" w:rsidRDefault="00F05A81" w:rsidP="004C484E">
      <w:pPr>
        <w:pStyle w:val="Body"/>
        <w:rPr>
          <w:b w:val="0"/>
        </w:rPr>
      </w:pPr>
    </w:p>
    <w:p w:rsidR="00F05A81" w:rsidRDefault="00F05A81" w:rsidP="004C484E">
      <w:pPr>
        <w:pStyle w:val="Body"/>
        <w:rPr>
          <w:b w:val="0"/>
        </w:rPr>
      </w:pPr>
    </w:p>
    <w:p w:rsidR="00F05A81" w:rsidRPr="00F05A81" w:rsidRDefault="00F05A81" w:rsidP="004C484E">
      <w:pPr>
        <w:pStyle w:val="Body"/>
        <w:rPr>
          <w:b w:val="0"/>
        </w:rPr>
      </w:pPr>
    </w:p>
    <w:p w:rsidR="009E7667" w:rsidRDefault="009E7667" w:rsidP="004C484E">
      <w:pPr>
        <w:pStyle w:val="Body"/>
      </w:pPr>
    </w:p>
    <w:p w:rsidR="00002A0A" w:rsidRDefault="00002A0A" w:rsidP="004C484E">
      <w:pPr>
        <w:pStyle w:val="Body"/>
      </w:pPr>
    </w:p>
    <w:p w:rsidR="009E7667" w:rsidRDefault="009E7667" w:rsidP="004C484E">
      <w:pPr>
        <w:pStyle w:val="Body"/>
        <w:numPr>
          <w:ilvl w:val="0"/>
          <w:numId w:val="6"/>
        </w:numPr>
      </w:pPr>
      <w:r>
        <w:t>Applicant’s Declaration and Signature</w:t>
      </w:r>
    </w:p>
    <w:p w:rsidR="009E7667" w:rsidRDefault="009E7667">
      <w:pPr>
        <w:tabs>
          <w:tab w:val="left" w:pos="1304"/>
          <w:tab w:val="left" w:pos="2608"/>
          <w:tab w:val="left" w:pos="3912"/>
          <w:tab w:val="left" w:pos="5216"/>
          <w:tab w:val="left" w:pos="6520"/>
          <w:tab w:val="left" w:pos="7824"/>
          <w:tab w:val="left" w:pos="9128"/>
        </w:tabs>
        <w:rPr>
          <w:rFonts w:ascii="Helvetica" w:hAnsi="Helvetica"/>
          <w:b/>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b/>
          <w:smallCaps/>
          <w:sz w:val="22"/>
          <w:lang w:val="en-GB"/>
        </w:rPr>
      </w:pPr>
    </w:p>
    <w:tbl>
      <w:tblPr>
        <w:tblW w:w="0" w:type="auto"/>
        <w:tblLayout w:type="fixed"/>
        <w:tblLook w:val="0000" w:firstRow="0" w:lastRow="0" w:firstColumn="0" w:lastColumn="0" w:noHBand="0" w:noVBand="0"/>
      </w:tblPr>
      <w:tblGrid>
        <w:gridCol w:w="9617"/>
      </w:tblGrid>
      <w:tr w:rsidR="009E7667" w:rsidRPr="00FB32D5" w:rsidTr="004C484E">
        <w:trPr>
          <w:cantSplit/>
          <w:trHeight w:val="654"/>
        </w:trPr>
        <w:tc>
          <w:tcPr>
            <w:tcW w:w="9617" w:type="dxa"/>
            <w:tcBorders>
              <w:top w:val="single" w:sz="16" w:space="0" w:color="000000"/>
              <w:left w:val="none" w:sz="16" w:space="0" w:color="000000"/>
              <w:bottom w:val="single" w:sz="16" w:space="0" w:color="000000"/>
              <w:right w:val="none" w:sz="16" w:space="0" w:color="000000"/>
            </w:tcBorders>
            <w:shd w:val="clear" w:color="auto" w:fill="auto"/>
            <w:tcMar>
              <w:top w:w="0" w:type="dxa"/>
              <w:left w:w="0" w:type="dxa"/>
              <w:bottom w:w="0" w:type="dxa"/>
              <w:right w:w="0" w:type="dxa"/>
            </w:tcMar>
          </w:tcPr>
          <w:p w:rsidR="009E7667"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Arial Bold" w:hAnsi="Arial Bold"/>
                <w:smallCaps/>
                <w:sz w:val="22"/>
                <w:lang w:val="en-GB"/>
              </w:rPr>
            </w:pPr>
          </w:p>
          <w:p w:rsidR="009E7667" w:rsidRPr="009E7667" w:rsidRDefault="009E7667" w:rsidP="004C484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lang w:val="en-GB"/>
              </w:rPr>
            </w:pPr>
            <w:r>
              <w:rPr>
                <w:rFonts w:ascii="Arial Bold" w:hAnsi="Arial Bold"/>
                <w:sz w:val="22"/>
                <w:lang w:val="en-GB"/>
              </w:rPr>
              <w:t>I hereby declare that the above information is correct to the best of my knowledge.</w:t>
            </w:r>
          </w:p>
        </w:tc>
      </w:tr>
    </w:tbl>
    <w:p w:rsidR="009E7667" w:rsidRDefault="009E7667">
      <w:pPr>
        <w:pStyle w:val="FreeForm"/>
        <w:tabs>
          <w:tab w:val="left" w:pos="1304"/>
          <w:tab w:val="left" w:pos="2608"/>
          <w:tab w:val="left" w:pos="3912"/>
          <w:tab w:val="left" w:pos="5216"/>
          <w:tab w:val="left" w:pos="6520"/>
          <w:tab w:val="left" w:pos="7824"/>
          <w:tab w:val="left" w:pos="9128"/>
        </w:tabs>
        <w:rPr>
          <w:b/>
          <w:smallCaps/>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b/>
          <w:smallCaps/>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b/>
          <w:smallCaps/>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b/>
          <w:smallCaps/>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sz w:val="22"/>
          <w:lang w:val="en-GB"/>
        </w:rPr>
      </w:pPr>
    </w:p>
    <w:p w:rsidR="009E7667" w:rsidRDefault="009E7667">
      <w:pPr>
        <w:tabs>
          <w:tab w:val="left" w:pos="1304"/>
          <w:tab w:val="left" w:pos="2608"/>
          <w:tab w:val="left" w:pos="3912"/>
          <w:tab w:val="left" w:pos="5216"/>
          <w:tab w:val="left" w:pos="6520"/>
          <w:tab w:val="left" w:pos="7824"/>
          <w:tab w:val="left" w:pos="9128"/>
        </w:tabs>
        <w:rPr>
          <w:rFonts w:ascii="Helvetica" w:hAnsi="Helvetica"/>
          <w:sz w:val="22"/>
          <w:lang w:val="en-GB"/>
        </w:rPr>
      </w:pPr>
      <w:r>
        <w:rPr>
          <w:rFonts w:ascii="Helvetica" w:hAnsi="Helvetica"/>
          <w:sz w:val="22"/>
          <w:lang w:val="en-GB"/>
        </w:rPr>
        <w:t>____________     _________________________</w:t>
      </w:r>
      <w:r>
        <w:rPr>
          <w:rFonts w:ascii="Helvetica" w:hAnsi="Helvetica"/>
          <w:sz w:val="22"/>
          <w:lang w:val="en-GB"/>
        </w:rPr>
        <w:tab/>
        <w:t>__________________________________</w:t>
      </w:r>
    </w:p>
    <w:p w:rsidR="009E7667" w:rsidRDefault="009E7667">
      <w:pPr>
        <w:tabs>
          <w:tab w:val="left" w:pos="1304"/>
          <w:tab w:val="left" w:pos="2608"/>
          <w:tab w:val="left" w:pos="3912"/>
          <w:tab w:val="left" w:pos="5216"/>
          <w:tab w:val="left" w:pos="6520"/>
          <w:tab w:val="left" w:pos="7824"/>
          <w:tab w:val="left" w:pos="9128"/>
        </w:tabs>
        <w:rPr>
          <w:rFonts w:ascii="Helvetica" w:hAnsi="Helvetica"/>
          <w:sz w:val="22"/>
          <w:lang w:val="en-GB"/>
        </w:rPr>
      </w:pPr>
      <w:r>
        <w:rPr>
          <w:rFonts w:ascii="Helvetica" w:hAnsi="Helvetica"/>
          <w:sz w:val="22"/>
          <w:lang w:val="en-GB"/>
        </w:rPr>
        <w:t>Date</w:t>
      </w:r>
      <w:r>
        <w:rPr>
          <w:rFonts w:ascii="Helvetica" w:hAnsi="Helvetica"/>
          <w:sz w:val="22"/>
          <w:lang w:val="en-GB"/>
        </w:rPr>
        <w:tab/>
        <w:t xml:space="preserve">        Place</w:t>
      </w:r>
      <w:r>
        <w:rPr>
          <w:rFonts w:ascii="Helvetica" w:hAnsi="Helvetica"/>
          <w:sz w:val="22"/>
          <w:lang w:val="en-GB"/>
        </w:rPr>
        <w:tab/>
      </w:r>
      <w:r>
        <w:rPr>
          <w:rFonts w:ascii="Helvetica" w:hAnsi="Helvetica"/>
          <w:sz w:val="22"/>
          <w:lang w:val="en-GB"/>
        </w:rPr>
        <w:tab/>
      </w:r>
      <w:r>
        <w:rPr>
          <w:rFonts w:ascii="Helvetica" w:hAnsi="Helvetica"/>
          <w:sz w:val="22"/>
          <w:lang w:val="en-GB"/>
        </w:rPr>
        <w:tab/>
        <w:t>Signature</w:t>
      </w:r>
    </w:p>
    <w:p w:rsidR="00F05A81" w:rsidRDefault="00F05A81">
      <w:pPr>
        <w:tabs>
          <w:tab w:val="left" w:pos="1304"/>
          <w:tab w:val="left" w:pos="2608"/>
          <w:tab w:val="left" w:pos="3912"/>
          <w:tab w:val="left" w:pos="5216"/>
          <w:tab w:val="left" w:pos="6520"/>
          <w:tab w:val="left" w:pos="7824"/>
          <w:tab w:val="left" w:pos="9128"/>
        </w:tabs>
        <w:rPr>
          <w:rFonts w:ascii="Helvetica" w:hAnsi="Helvetica"/>
          <w:sz w:val="22"/>
          <w:lang w:val="en-GB"/>
        </w:rPr>
      </w:pPr>
    </w:p>
    <w:p w:rsidR="00F05A81" w:rsidRDefault="00F05A81">
      <w:pPr>
        <w:tabs>
          <w:tab w:val="left" w:pos="1304"/>
          <w:tab w:val="left" w:pos="2608"/>
          <w:tab w:val="left" w:pos="3912"/>
          <w:tab w:val="left" w:pos="5216"/>
          <w:tab w:val="left" w:pos="6520"/>
          <w:tab w:val="left" w:pos="7824"/>
          <w:tab w:val="left" w:pos="9128"/>
        </w:tabs>
        <w:rPr>
          <w:rFonts w:ascii="Helvetica" w:hAnsi="Helvetica"/>
          <w:sz w:val="22"/>
          <w:lang w:val="en-GB"/>
        </w:rPr>
      </w:pPr>
    </w:p>
    <w:p w:rsidR="00F05A81" w:rsidRDefault="00F05A81">
      <w:pPr>
        <w:tabs>
          <w:tab w:val="left" w:pos="1304"/>
          <w:tab w:val="left" w:pos="2608"/>
          <w:tab w:val="left" w:pos="3912"/>
          <w:tab w:val="left" w:pos="5216"/>
          <w:tab w:val="left" w:pos="6520"/>
          <w:tab w:val="left" w:pos="7824"/>
          <w:tab w:val="left" w:pos="9128"/>
        </w:tabs>
        <w:rPr>
          <w:rFonts w:ascii="Helvetica" w:hAnsi="Helvetica"/>
          <w:sz w:val="22"/>
          <w:lang w:val="en-GB"/>
        </w:rPr>
      </w:pPr>
    </w:p>
    <w:p w:rsidR="00F05A81" w:rsidRDefault="00F05A81">
      <w:pPr>
        <w:tabs>
          <w:tab w:val="left" w:pos="1304"/>
          <w:tab w:val="left" w:pos="2608"/>
          <w:tab w:val="left" w:pos="3912"/>
          <w:tab w:val="left" w:pos="5216"/>
          <w:tab w:val="left" w:pos="6520"/>
          <w:tab w:val="left" w:pos="7824"/>
          <w:tab w:val="left" w:pos="9128"/>
        </w:tabs>
        <w:rPr>
          <w:rFonts w:ascii="Helvetica" w:hAnsi="Helvetica"/>
          <w:sz w:val="22"/>
          <w:lang w:val="en-GB"/>
        </w:rPr>
      </w:pPr>
    </w:p>
    <w:p w:rsidR="009E7667" w:rsidRPr="004C484E" w:rsidRDefault="009E7667" w:rsidP="004C484E">
      <w:pPr>
        <w:pStyle w:val="Body"/>
      </w:pPr>
      <w:r w:rsidRPr="004C484E">
        <w:t>Check List</w:t>
      </w:r>
    </w:p>
    <w:p w:rsidR="009E7667" w:rsidRDefault="009E7667" w:rsidP="004C484E">
      <w:pPr>
        <w:pStyle w:val="Body"/>
      </w:pPr>
    </w:p>
    <w:p w:rsidR="009E7667" w:rsidRPr="00F05A81" w:rsidRDefault="009E7667" w:rsidP="004C484E">
      <w:pPr>
        <w:pStyle w:val="Body"/>
        <w:rPr>
          <w:b w:val="0"/>
        </w:rPr>
      </w:pPr>
      <w:r w:rsidRPr="00F05A81">
        <w:rPr>
          <w:b w:val="0"/>
        </w:rPr>
        <w:t>Please remember to enclose the following documents in the application. If any of the items is missing, your application will not be processed unless preceding agreement has been made with the MA LLL Administration in Copenhagen.</w:t>
      </w:r>
    </w:p>
    <w:p w:rsidR="009E7667" w:rsidRPr="00F05A81" w:rsidRDefault="009E7667" w:rsidP="004C484E">
      <w:pPr>
        <w:pStyle w:val="Body"/>
        <w:rPr>
          <w:b w:val="0"/>
        </w:rPr>
      </w:pPr>
    </w:p>
    <w:tbl>
      <w:tblPr>
        <w:tblW w:w="0" w:type="auto"/>
        <w:tblInd w:w="200" w:type="dxa"/>
        <w:shd w:val="clear" w:color="auto" w:fill="FFFFFF"/>
        <w:tblLayout w:type="fixed"/>
        <w:tblLook w:val="0000" w:firstRow="0" w:lastRow="0" w:firstColumn="0" w:lastColumn="0" w:noHBand="0" w:noVBand="0"/>
      </w:tblPr>
      <w:tblGrid>
        <w:gridCol w:w="9612"/>
      </w:tblGrid>
      <w:tr w:rsidR="009E7667" w:rsidRPr="00FB32D5">
        <w:trPr>
          <w:cantSplit/>
          <w:trHeight w:val="1780"/>
        </w:trPr>
        <w:tc>
          <w:tcPr>
            <w:tcW w:w="9612" w:type="dxa"/>
            <w:tcBorders>
              <w:top w:val="single" w:sz="8" w:space="0" w:color="000000"/>
              <w:left w:val="single" w:sz="8" w:space="0" w:color="000000"/>
              <w:bottom w:val="single" w:sz="8" w:space="0" w:color="000000"/>
              <w:right w:val="single" w:sz="8" w:space="0" w:color="000000"/>
            </w:tcBorders>
            <w:shd w:val="clear" w:color="auto" w:fill="FFFFFF"/>
            <w:tcMar>
              <w:top w:w="200" w:type="dxa"/>
              <w:left w:w="200" w:type="dxa"/>
              <w:bottom w:w="200" w:type="dxa"/>
              <w:right w:w="200" w:type="dxa"/>
            </w:tcMar>
            <w:vAlign w:val="center"/>
          </w:tcPr>
          <w:p w:rsidR="009E7667" w:rsidRPr="00F05A81" w:rsidRDefault="007C708F" w:rsidP="004C484E">
            <w:pPr>
              <w:pStyle w:val="Body"/>
              <w:rPr>
                <w:b w:val="0"/>
              </w:rPr>
            </w:pPr>
            <w:r w:rsidRPr="00F05A81">
              <w:rPr>
                <w:b w:val="0"/>
                <w:szCs w:val="24"/>
              </w:rPr>
              <w:sym w:font="Wingdings" w:char="F06F"/>
            </w:r>
            <w:r w:rsidR="009E7667" w:rsidRPr="00F05A81">
              <w:rPr>
                <w:b w:val="0"/>
              </w:rPr>
              <w:t xml:space="preserve"> Application form (including 1 passport-sized photo)</w:t>
            </w:r>
          </w:p>
          <w:p w:rsidR="009E7667" w:rsidRPr="00F05A81" w:rsidRDefault="007C708F" w:rsidP="004C484E">
            <w:pPr>
              <w:pStyle w:val="Body"/>
              <w:rPr>
                <w:b w:val="0"/>
              </w:rPr>
            </w:pPr>
            <w:r w:rsidRPr="00F05A81">
              <w:rPr>
                <w:b w:val="0"/>
                <w:szCs w:val="24"/>
              </w:rPr>
              <w:sym w:font="Wingdings" w:char="F06F"/>
            </w:r>
            <w:r w:rsidR="009E7667" w:rsidRPr="00F05A81">
              <w:rPr>
                <w:b w:val="0"/>
              </w:rPr>
              <w:t xml:space="preserve"> Copy of passport</w:t>
            </w:r>
            <w:r w:rsidRPr="00F05A81">
              <w:rPr>
                <w:b w:val="0"/>
              </w:rPr>
              <w:t xml:space="preserve"> (main page with photo</w:t>
            </w:r>
            <w:r w:rsidR="004C484E" w:rsidRPr="00F05A81">
              <w:rPr>
                <w:b w:val="0"/>
              </w:rPr>
              <w:t xml:space="preserve"> and clearly state your nationality</w:t>
            </w:r>
            <w:r w:rsidRPr="00F05A81">
              <w:rPr>
                <w:b w:val="0"/>
              </w:rPr>
              <w:t>)</w:t>
            </w:r>
          </w:p>
          <w:p w:rsidR="007C708F" w:rsidRPr="00F05A81" w:rsidRDefault="007C708F" w:rsidP="004C484E">
            <w:pPr>
              <w:pStyle w:val="Body"/>
              <w:rPr>
                <w:b w:val="0"/>
              </w:rPr>
            </w:pPr>
            <w:r w:rsidRPr="00F05A81">
              <w:rPr>
                <w:b w:val="0"/>
                <w:szCs w:val="24"/>
              </w:rPr>
              <w:sym w:font="Wingdings" w:char="F06F"/>
            </w:r>
            <w:r w:rsidR="009E7667" w:rsidRPr="00F05A81">
              <w:rPr>
                <w:b w:val="0"/>
              </w:rPr>
              <w:t xml:space="preserve"> Curriculum Vitae</w:t>
            </w:r>
            <w:r w:rsidRPr="00F05A81">
              <w:rPr>
                <w:b w:val="0"/>
              </w:rPr>
              <w:t xml:space="preserve"> including Record of </w:t>
            </w:r>
            <w:r w:rsidR="004C484E" w:rsidRPr="00F05A81">
              <w:rPr>
                <w:b w:val="0"/>
              </w:rPr>
              <w:t xml:space="preserve">academic </w:t>
            </w:r>
            <w:r w:rsidRPr="00F05A81">
              <w:rPr>
                <w:b w:val="0"/>
              </w:rPr>
              <w:t>publications</w:t>
            </w:r>
            <w:r w:rsidR="00897371" w:rsidRPr="00F05A81">
              <w:rPr>
                <w:b w:val="0"/>
              </w:rPr>
              <w:t xml:space="preserve"> (max 5 pages)</w:t>
            </w:r>
          </w:p>
          <w:p w:rsidR="009E7667" w:rsidRPr="00F05A81" w:rsidRDefault="007C708F" w:rsidP="004C484E">
            <w:pPr>
              <w:pStyle w:val="Body"/>
              <w:rPr>
                <w:b w:val="0"/>
              </w:rPr>
            </w:pPr>
            <w:r w:rsidRPr="00F05A81">
              <w:rPr>
                <w:b w:val="0"/>
                <w:szCs w:val="24"/>
              </w:rPr>
              <w:sym w:font="Wingdings" w:char="F06F"/>
            </w:r>
            <w:r w:rsidR="009E7667" w:rsidRPr="00F05A81">
              <w:rPr>
                <w:b w:val="0"/>
              </w:rPr>
              <w:t xml:space="preserve"> Two letters of recommendation</w:t>
            </w:r>
          </w:p>
          <w:p w:rsidR="009E7667" w:rsidRPr="00F05A81" w:rsidRDefault="009E7667">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ind w:left="720"/>
              <w:rPr>
                <w:rFonts w:ascii="Helvetica" w:hAnsi="Helvetica"/>
                <w:lang w:val="en-GB"/>
              </w:rPr>
            </w:pPr>
            <w:r w:rsidRPr="00F05A81">
              <w:rPr>
                <w:rFonts w:ascii="Helvetica" w:hAnsi="Helvetica"/>
                <w:sz w:val="18"/>
                <w:lang w:val="en-GB"/>
              </w:rPr>
              <w:t xml:space="preserve">(referees can also email the letters directly to </w:t>
            </w:r>
            <w:hyperlink r:id="rId12" w:history="1">
              <w:r w:rsidR="00E15AC7" w:rsidRPr="00F05A81">
                <w:rPr>
                  <w:rStyle w:val="Hyperlink"/>
                  <w:rFonts w:ascii="Helvetica" w:hAnsi="Helvetica"/>
                  <w:sz w:val="18"/>
                  <w:lang w:val="en-US"/>
                </w:rPr>
                <w:t>MALLL-researcher@dpu.dk</w:t>
              </w:r>
            </w:hyperlink>
            <w:r w:rsidRPr="00F05A81">
              <w:rPr>
                <w:rFonts w:ascii="Helvetica" w:hAnsi="Helvetica"/>
                <w:sz w:val="18"/>
                <w:lang w:val="en-GB"/>
              </w:rPr>
              <w:t xml:space="preserve">)  </w:t>
            </w:r>
          </w:p>
          <w:p w:rsidR="009E7667" w:rsidRPr="00F05A81" w:rsidRDefault="007C708F" w:rsidP="004C484E">
            <w:pPr>
              <w:pStyle w:val="Body"/>
              <w:rPr>
                <w:b w:val="0"/>
              </w:rPr>
            </w:pPr>
            <w:r w:rsidRPr="00F05A81">
              <w:rPr>
                <w:b w:val="0"/>
                <w:szCs w:val="24"/>
              </w:rPr>
              <w:sym w:font="Wingdings" w:char="F06F"/>
            </w:r>
            <w:r w:rsidRPr="00F05A81">
              <w:rPr>
                <w:b w:val="0"/>
              </w:rPr>
              <w:t xml:space="preserve"> </w:t>
            </w:r>
            <w:r w:rsidR="009E7667" w:rsidRPr="00F05A81">
              <w:rPr>
                <w:b w:val="0"/>
              </w:rPr>
              <w:t>Description of planned activities</w:t>
            </w:r>
            <w:r w:rsidR="004C484E" w:rsidRPr="00F05A81">
              <w:rPr>
                <w:b w:val="0"/>
              </w:rPr>
              <w:t xml:space="preserve"> highlighting the relevance to the MALLL </w:t>
            </w:r>
            <w:r w:rsidR="00897371" w:rsidRPr="00F05A81">
              <w:rPr>
                <w:b w:val="0"/>
              </w:rPr>
              <w:t>(max 5 pages)</w:t>
            </w:r>
          </w:p>
        </w:tc>
      </w:tr>
    </w:tbl>
    <w:p w:rsidR="009E7667" w:rsidRPr="00F05A81" w:rsidRDefault="009E7667" w:rsidP="004C484E">
      <w:pPr>
        <w:pStyle w:val="Body"/>
        <w:rPr>
          <w:b w:val="0"/>
        </w:rPr>
      </w:pPr>
    </w:p>
    <w:p w:rsidR="009E7667" w:rsidRPr="00F05A81" w:rsidRDefault="009E7667" w:rsidP="004C484E">
      <w:pPr>
        <w:pStyle w:val="Body"/>
        <w:rPr>
          <w:b w:val="0"/>
        </w:rPr>
      </w:pPr>
    </w:p>
    <w:sectPr w:rsidR="009E7667" w:rsidRPr="00F05A81" w:rsidSect="002D05B3">
      <w:headerReference w:type="even" r:id="rId13"/>
      <w:headerReference w:type="default" r:id="rId14"/>
      <w:footerReference w:type="even"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7B" w:rsidRDefault="0026147B">
      <w:r>
        <w:separator/>
      </w:r>
    </w:p>
  </w:endnote>
  <w:endnote w:type="continuationSeparator" w:id="0">
    <w:p w:rsidR="0026147B" w:rsidRDefault="0026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99" w:rsidRDefault="003A7F96">
    <w:pPr>
      <w:pStyle w:val="HeaderFooter"/>
      <w:jc w:val="center"/>
      <w:rPr>
        <w:rFonts w:ascii="Times New Roman" w:eastAsia="Times New Roman" w:hAnsi="Times New Roman"/>
        <w:color w:val="auto"/>
        <w:lang w:val="en-GB"/>
      </w:rPr>
    </w:pPr>
    <w:r>
      <w:rPr>
        <w:noProof/>
        <w:lang w:val="da-DK" w:eastAsia="da-DK"/>
      </w:rPr>
      <w:drawing>
        <wp:inline distT="0" distB="0" distL="0" distR="0">
          <wp:extent cx="1371600" cy="523875"/>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solidFill>
                    <a:srgbClr val="FFFFFF"/>
                  </a:solidFill>
                  <a:ln>
                    <a:noFill/>
                  </a:ln>
                </pic:spPr>
              </pic:pic>
            </a:graphicData>
          </a:graphic>
        </wp:inline>
      </w:drawing>
    </w:r>
    <w:r w:rsidR="00F86C99">
      <w:t xml:space="preserve">     </w:t>
    </w:r>
    <w:r>
      <w:rPr>
        <w:noProof/>
        <w:lang w:val="da-DK" w:eastAsia="da-DK"/>
      </w:rPr>
      <w:drawing>
        <wp:inline distT="0" distB="0" distL="0" distR="0">
          <wp:extent cx="962025" cy="552450"/>
          <wp:effectExtent l="0" t="0" r="952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solidFill>
                    <a:srgbClr val="FFFFFF"/>
                  </a:solidFill>
                  <a:ln>
                    <a:noFill/>
                  </a:ln>
                </pic:spPr>
              </pic:pic>
            </a:graphicData>
          </a:graphic>
        </wp:inline>
      </w:drawing>
    </w:r>
    <w:r w:rsidR="00F86C99">
      <w:t xml:space="preserve">     </w:t>
    </w:r>
    <w:r>
      <w:rPr>
        <w:noProof/>
        <w:lang w:val="da-DK" w:eastAsia="da-DK"/>
      </w:rPr>
      <w:drawing>
        <wp:inline distT="0" distB="0" distL="0" distR="0">
          <wp:extent cx="1400175" cy="65722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solidFill>
                    <a:srgbClr val="FFFFFF"/>
                  </a:solidFill>
                  <a:ln>
                    <a:noFill/>
                  </a:ln>
                </pic:spPr>
              </pic:pic>
            </a:graphicData>
          </a:graphic>
        </wp:inline>
      </w:drawing>
    </w:r>
    <w:r w:rsidR="00F86C99">
      <w:t xml:space="preserve">     </w:t>
    </w:r>
    <w:r>
      <w:rPr>
        <w:noProof/>
        <w:lang w:val="da-DK" w:eastAsia="da-DK"/>
      </w:rPr>
      <w:drawing>
        <wp:inline distT="0" distB="0" distL="0" distR="0">
          <wp:extent cx="1809750" cy="485775"/>
          <wp:effectExtent l="0" t="0" r="0"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solidFill>
                    <a:srgbClr val="FFFFFF"/>
                  </a:solid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99" w:rsidRDefault="003A7F96">
    <w:pPr>
      <w:pStyle w:val="HeaderFooter"/>
      <w:jc w:val="center"/>
      <w:rPr>
        <w:rFonts w:ascii="Times New Roman" w:eastAsia="Times New Roman" w:hAnsi="Times New Roman"/>
        <w:color w:val="auto"/>
        <w:lang w:val="en-GB"/>
      </w:rPr>
    </w:pPr>
    <w:r>
      <w:rPr>
        <w:noProof/>
        <w:lang w:val="da-DK" w:eastAsia="da-DK"/>
      </w:rPr>
      <w:drawing>
        <wp:inline distT="0" distB="0" distL="0" distR="0">
          <wp:extent cx="1371600" cy="523875"/>
          <wp:effectExtent l="0" t="0" r="0"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solidFill>
                    <a:srgbClr val="FFFFFF"/>
                  </a:solidFill>
                  <a:ln>
                    <a:noFill/>
                  </a:ln>
                </pic:spPr>
              </pic:pic>
            </a:graphicData>
          </a:graphic>
        </wp:inline>
      </w:drawing>
    </w:r>
    <w:r w:rsidR="00F86C99">
      <w:t xml:space="preserve">     </w:t>
    </w:r>
    <w:r>
      <w:rPr>
        <w:noProof/>
        <w:lang w:val="da-DK" w:eastAsia="da-DK"/>
      </w:rPr>
      <w:drawing>
        <wp:inline distT="0" distB="0" distL="0" distR="0">
          <wp:extent cx="962025" cy="552450"/>
          <wp:effectExtent l="0" t="0" r="952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solidFill>
                    <a:srgbClr val="FFFFFF"/>
                  </a:solidFill>
                  <a:ln>
                    <a:noFill/>
                  </a:ln>
                </pic:spPr>
              </pic:pic>
            </a:graphicData>
          </a:graphic>
        </wp:inline>
      </w:drawing>
    </w:r>
    <w:r w:rsidR="00F86C99">
      <w:t xml:space="preserve">     </w:t>
    </w:r>
    <w:r>
      <w:rPr>
        <w:noProof/>
        <w:lang w:val="da-DK" w:eastAsia="da-DK"/>
      </w:rPr>
      <w:drawing>
        <wp:inline distT="0" distB="0" distL="0" distR="0">
          <wp:extent cx="1400175" cy="657225"/>
          <wp:effectExtent l="0" t="0" r="9525" b="952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solidFill>
                    <a:srgbClr val="FFFFFF"/>
                  </a:solidFill>
                  <a:ln>
                    <a:noFill/>
                  </a:ln>
                </pic:spPr>
              </pic:pic>
            </a:graphicData>
          </a:graphic>
        </wp:inline>
      </w:drawing>
    </w:r>
    <w:r w:rsidR="00F86C99">
      <w:t xml:space="preserve">     </w:t>
    </w:r>
    <w:r>
      <w:rPr>
        <w:noProof/>
        <w:lang w:val="da-DK" w:eastAsia="da-DK"/>
      </w:rPr>
      <w:drawing>
        <wp:inline distT="0" distB="0" distL="0" distR="0">
          <wp:extent cx="1809750" cy="485775"/>
          <wp:effectExtent l="0" t="0" r="0" b="952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4857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7B" w:rsidRDefault="0026147B">
      <w:r>
        <w:separator/>
      </w:r>
    </w:p>
  </w:footnote>
  <w:footnote w:type="continuationSeparator" w:id="0">
    <w:p w:rsidR="0026147B" w:rsidRDefault="00261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99" w:rsidRDefault="003A7F96">
    <w:pPr>
      <w:pStyle w:val="HeaderFooter"/>
    </w:pPr>
    <w:r>
      <w:rPr>
        <w:rFonts w:ascii="Verdana" w:hAnsi="Verdana"/>
        <w:noProof/>
        <w:color w:val="8E8E8E"/>
        <w:sz w:val="36"/>
        <w:lang w:val="da-DK" w:eastAsia="da-DK"/>
      </w:rPr>
      <mc:AlternateContent>
        <mc:Choice Requires="wps">
          <w:drawing>
            <wp:anchor distT="0" distB="0" distL="114300" distR="114300" simplePos="0" relativeHeight="251651584" behindDoc="0" locked="0" layoutInCell="0" allowOverlap="1">
              <wp:simplePos x="0" y="0"/>
              <wp:positionH relativeFrom="page">
                <wp:posOffset>100330</wp:posOffset>
              </wp:positionH>
              <wp:positionV relativeFrom="page">
                <wp:posOffset>7310120</wp:posOffset>
              </wp:positionV>
              <wp:extent cx="519430" cy="2183130"/>
              <wp:effectExtent l="0" t="4445"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C99" w:rsidRPr="003051DB" w:rsidRDefault="00F86C99">
                          <w:pPr>
                            <w:pStyle w:val="Sidefod"/>
                            <w:rPr>
                              <w:rFonts w:ascii="Cambria" w:hAnsi="Cambria"/>
                              <w:sz w:val="44"/>
                              <w:szCs w:val="44"/>
                            </w:rPr>
                          </w:pPr>
                          <w:r w:rsidRPr="003051DB">
                            <w:rPr>
                              <w:rFonts w:ascii="Cambria" w:hAnsi="Cambria"/>
                            </w:rPr>
                            <w:t>Page</w:t>
                          </w:r>
                          <w:r w:rsidR="002935AB">
                            <w:fldChar w:fldCharType="begin"/>
                          </w:r>
                          <w:r w:rsidR="002935AB">
                            <w:instrText xml:space="preserve"> PAGE    \* MERGEFORMAT </w:instrText>
                          </w:r>
                          <w:r w:rsidR="002935AB">
                            <w:fldChar w:fldCharType="separate"/>
                          </w:r>
                          <w:r w:rsidR="00FB32D5" w:rsidRPr="00FB32D5">
                            <w:rPr>
                              <w:rFonts w:ascii="Cambria" w:hAnsi="Cambria"/>
                              <w:noProof/>
                              <w:sz w:val="44"/>
                              <w:szCs w:val="44"/>
                            </w:rPr>
                            <w:t>4</w:t>
                          </w:r>
                          <w:r w:rsidR="002935AB">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9pt;margin-top:575.6pt;width:40.9pt;height:17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" o:allowincell="f" filled="f" stroked="f">
              <v:textbox style="layout-flow:vertical;mso-layout-flow-alt:bottom-to-top;mso-fit-shape-to-text:t">
                <w:txbxContent>
                  <w:p w:rsidR="00F86C99" w:rsidRPr="003051DB" w:rsidRDefault="00F86C99">
                    <w:pPr>
                      <w:pStyle w:val="Sidefod"/>
                      <w:rPr>
                        <w:rFonts w:ascii="Cambria" w:hAnsi="Cambria"/>
                        <w:sz w:val="44"/>
                        <w:szCs w:val="44"/>
                      </w:rPr>
                    </w:pPr>
                    <w:r w:rsidRPr="003051DB">
                      <w:rPr>
                        <w:rFonts w:ascii="Cambria" w:hAnsi="Cambria"/>
                      </w:rPr>
                      <w:t>Page</w:t>
                    </w:r>
                    <w:r w:rsidR="002935AB">
                      <w:fldChar w:fldCharType="begin"/>
                    </w:r>
                    <w:r w:rsidR="002935AB">
                      <w:instrText xml:space="preserve"> PAGE    \* MERGEFORMAT </w:instrText>
                    </w:r>
                    <w:r w:rsidR="002935AB">
                      <w:fldChar w:fldCharType="separate"/>
                    </w:r>
                    <w:r w:rsidR="00FB32D5" w:rsidRPr="00FB32D5">
                      <w:rPr>
                        <w:rFonts w:ascii="Cambria" w:hAnsi="Cambria"/>
                        <w:noProof/>
                        <w:sz w:val="44"/>
                        <w:szCs w:val="44"/>
                      </w:rPr>
                      <w:t>4</w:t>
                    </w:r>
                    <w:r w:rsidR="002935AB">
                      <w:rPr>
                        <w:rFonts w:ascii="Cambria" w:hAnsi="Cambria"/>
                        <w:noProof/>
                        <w:sz w:val="44"/>
                        <w:szCs w:val="44"/>
                      </w:rPr>
                      <w:fldChar w:fldCharType="end"/>
                    </w:r>
                  </w:p>
                </w:txbxContent>
              </v:textbox>
              <w10:wrap anchorx="page" anchory="page"/>
            </v:rect>
          </w:pict>
        </mc:Fallback>
      </mc:AlternateContent>
    </w:r>
    <w:r>
      <w:rPr>
        <w:noProof/>
        <w:lang w:val="da-DK" w:eastAsia="da-DK"/>
      </w:rPr>
      <w:drawing>
        <wp:inline distT="0" distB="0" distL="0" distR="0">
          <wp:extent cx="3228975" cy="5429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542925"/>
                  </a:xfrm>
                  <a:prstGeom prst="rect">
                    <a:avLst/>
                  </a:prstGeom>
                  <a:solidFill>
                    <a:srgbClr val="FFFFFF"/>
                  </a:solidFill>
                  <a:ln>
                    <a:noFill/>
                  </a:ln>
                </pic:spPr>
              </pic:pic>
            </a:graphicData>
          </a:graphic>
        </wp:inline>
      </w:drawing>
    </w:r>
    <w:r w:rsidR="00F86C99">
      <w:tab/>
    </w:r>
    <w:r>
      <w:rPr>
        <w:noProof/>
        <w:lang w:val="da-DK" w:eastAsia="da-DK"/>
      </w:rPr>
      <w:drawing>
        <wp:inline distT="0" distB="0" distL="0" distR="0">
          <wp:extent cx="714375" cy="9525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99" w:rsidRDefault="003A7F96">
    <w:pPr>
      <w:pStyle w:val="HeaderFooter"/>
    </w:pPr>
    <w:r>
      <w:rPr>
        <w:noProof/>
        <w:lang w:val="da-DK" w:eastAsia="da-DK"/>
      </w:rPr>
      <w:drawing>
        <wp:inline distT="0" distB="0" distL="0" distR="0">
          <wp:extent cx="3238500" cy="5429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42925"/>
                  </a:xfrm>
                  <a:prstGeom prst="rect">
                    <a:avLst/>
                  </a:prstGeom>
                  <a:solidFill>
                    <a:srgbClr val="FFFFFF"/>
                  </a:solidFill>
                  <a:ln>
                    <a:noFill/>
                  </a:ln>
                </pic:spPr>
              </pic:pic>
            </a:graphicData>
          </a:graphic>
        </wp:inline>
      </w:drawing>
    </w:r>
    <w:r w:rsidR="00F86C99">
      <w:tab/>
    </w:r>
    <w:r>
      <w:rPr>
        <w:noProof/>
        <w:lang w:val="da-DK" w:eastAsia="da-DK"/>
      </w:rPr>
      <w:drawing>
        <wp:inline distT="0" distB="0" distL="0" distR="0">
          <wp:extent cx="714375" cy="952500"/>
          <wp:effectExtent l="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338F281B"/>
    <w:multiLevelType w:val="hybridMultilevel"/>
    <w:tmpl w:val="83B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97F30"/>
    <w:multiLevelType w:val="hybridMultilevel"/>
    <w:tmpl w:val="78C8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E4609"/>
    <w:multiLevelType w:val="hybridMultilevel"/>
    <w:tmpl w:val="9F16A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EB690A"/>
    <w:multiLevelType w:val="hybridMultilevel"/>
    <w:tmpl w:val="21AC0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43"/>
    <w:rsid w:val="00002A0A"/>
    <w:rsid w:val="000401ED"/>
    <w:rsid w:val="0005793B"/>
    <w:rsid w:val="00087D02"/>
    <w:rsid w:val="000E0E8A"/>
    <w:rsid w:val="00103049"/>
    <w:rsid w:val="00105D1A"/>
    <w:rsid w:val="00107428"/>
    <w:rsid w:val="00145F43"/>
    <w:rsid w:val="0015020A"/>
    <w:rsid w:val="00151272"/>
    <w:rsid w:val="00161D41"/>
    <w:rsid w:val="001A5B33"/>
    <w:rsid w:val="001E19E9"/>
    <w:rsid w:val="0026147B"/>
    <w:rsid w:val="002935AB"/>
    <w:rsid w:val="002D05B3"/>
    <w:rsid w:val="003051DB"/>
    <w:rsid w:val="003848B4"/>
    <w:rsid w:val="003A7F96"/>
    <w:rsid w:val="003D4B7A"/>
    <w:rsid w:val="004023FC"/>
    <w:rsid w:val="00435B81"/>
    <w:rsid w:val="00446574"/>
    <w:rsid w:val="004605A5"/>
    <w:rsid w:val="004C484E"/>
    <w:rsid w:val="0056045C"/>
    <w:rsid w:val="00565E8C"/>
    <w:rsid w:val="005F7DAA"/>
    <w:rsid w:val="005F7FBA"/>
    <w:rsid w:val="00626E18"/>
    <w:rsid w:val="007043E4"/>
    <w:rsid w:val="00731F27"/>
    <w:rsid w:val="00770A7E"/>
    <w:rsid w:val="00797F0F"/>
    <w:rsid w:val="007A69A1"/>
    <w:rsid w:val="007C708F"/>
    <w:rsid w:val="0081769E"/>
    <w:rsid w:val="00897371"/>
    <w:rsid w:val="00974950"/>
    <w:rsid w:val="00985CCE"/>
    <w:rsid w:val="009A1224"/>
    <w:rsid w:val="009E7667"/>
    <w:rsid w:val="00A12A98"/>
    <w:rsid w:val="00A327C3"/>
    <w:rsid w:val="00A37C84"/>
    <w:rsid w:val="00A610B4"/>
    <w:rsid w:val="00A65346"/>
    <w:rsid w:val="00A85E26"/>
    <w:rsid w:val="00AD4DA4"/>
    <w:rsid w:val="00B34BCB"/>
    <w:rsid w:val="00B70816"/>
    <w:rsid w:val="00B7349E"/>
    <w:rsid w:val="00BA1B20"/>
    <w:rsid w:val="00BB091A"/>
    <w:rsid w:val="00BE494C"/>
    <w:rsid w:val="00C3617B"/>
    <w:rsid w:val="00C8027B"/>
    <w:rsid w:val="00C91D57"/>
    <w:rsid w:val="00CA0637"/>
    <w:rsid w:val="00CB6C41"/>
    <w:rsid w:val="00D1538C"/>
    <w:rsid w:val="00DC3568"/>
    <w:rsid w:val="00E15AC7"/>
    <w:rsid w:val="00E25C13"/>
    <w:rsid w:val="00E5254E"/>
    <w:rsid w:val="00E541CA"/>
    <w:rsid w:val="00F05A81"/>
    <w:rsid w:val="00F4443E"/>
    <w:rsid w:val="00F634A5"/>
    <w:rsid w:val="00F86C99"/>
    <w:rsid w:val="00FB32D5"/>
    <w:rsid w:val="00FE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D05B3"/>
    <w:rPr>
      <w:rFonts w:eastAsia="ヒラギノ角ゴ Pro W3"/>
      <w:color w:val="000000"/>
      <w:sz w:val="24"/>
      <w:szCs w:val="24"/>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erFooter">
    <w:name w:val="Header &amp; Footer"/>
    <w:rsid w:val="002D05B3"/>
    <w:pPr>
      <w:tabs>
        <w:tab w:val="right" w:pos="9632"/>
      </w:tabs>
    </w:pPr>
    <w:rPr>
      <w:rFonts w:ascii="Helvetica" w:eastAsia="ヒラギノ角ゴ Pro W3" w:hAnsi="Helvetica"/>
      <w:color w:val="000000"/>
      <w:lang w:val="en-US"/>
    </w:rPr>
  </w:style>
  <w:style w:type="paragraph" w:customStyle="1" w:styleId="Body">
    <w:name w:val="Body"/>
    <w:autoRedefine/>
    <w:rsid w:val="004C48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Helvetica" w:eastAsia="ヒラギノ角ゴ Pro W3" w:hAnsi="Helvetica"/>
      <w:b/>
      <w:color w:val="000000"/>
      <w:lang w:val="en-US"/>
    </w:rPr>
  </w:style>
  <w:style w:type="paragraph" w:customStyle="1" w:styleId="FreeForm">
    <w:name w:val="Free Form"/>
    <w:rsid w:val="002D05B3"/>
    <w:rPr>
      <w:rFonts w:ascii="Helvetica" w:eastAsia="ヒラギノ角ゴ Pro W3" w:hAnsi="Helvetica"/>
      <w:color w:val="000000"/>
      <w:sz w:val="24"/>
      <w:lang w:val="en-US"/>
    </w:rPr>
  </w:style>
  <w:style w:type="character" w:customStyle="1" w:styleId="Hyperlink1">
    <w:name w:val="Hyperlink1"/>
    <w:rsid w:val="002D05B3"/>
    <w:rPr>
      <w:color w:val="0000FF"/>
      <w:sz w:val="20"/>
      <w:u w:val="single"/>
    </w:rPr>
  </w:style>
  <w:style w:type="character" w:styleId="Hyperlink">
    <w:name w:val="Hyperlink"/>
    <w:basedOn w:val="Standardskrifttypeiafsnit"/>
    <w:locked/>
    <w:rsid w:val="009E7667"/>
    <w:rPr>
      <w:color w:val="0000FF"/>
      <w:u w:val="single"/>
    </w:rPr>
  </w:style>
  <w:style w:type="paragraph" w:styleId="Sidehoved">
    <w:name w:val="header"/>
    <w:basedOn w:val="Normal"/>
    <w:link w:val="SidehovedTegn"/>
    <w:locked/>
    <w:rsid w:val="003051DB"/>
    <w:pPr>
      <w:tabs>
        <w:tab w:val="center" w:pos="4513"/>
        <w:tab w:val="right" w:pos="9026"/>
      </w:tabs>
    </w:pPr>
  </w:style>
  <w:style w:type="character" w:customStyle="1" w:styleId="SidehovedTegn">
    <w:name w:val="Sidehoved Tegn"/>
    <w:basedOn w:val="Standardskrifttypeiafsnit"/>
    <w:link w:val="Sidehoved"/>
    <w:rsid w:val="003051DB"/>
    <w:rPr>
      <w:rFonts w:eastAsia="ヒラギノ角ゴ Pro W3"/>
      <w:color w:val="000000"/>
      <w:sz w:val="24"/>
      <w:szCs w:val="24"/>
      <w:lang w:val="da-DK" w:eastAsia="en-US"/>
    </w:rPr>
  </w:style>
  <w:style w:type="paragraph" w:styleId="Sidefod">
    <w:name w:val="footer"/>
    <w:basedOn w:val="Normal"/>
    <w:link w:val="SidefodTegn"/>
    <w:uiPriority w:val="99"/>
    <w:locked/>
    <w:rsid w:val="003051DB"/>
    <w:pPr>
      <w:tabs>
        <w:tab w:val="center" w:pos="4513"/>
        <w:tab w:val="right" w:pos="9026"/>
      </w:tabs>
    </w:pPr>
  </w:style>
  <w:style w:type="character" w:customStyle="1" w:styleId="SidefodTegn">
    <w:name w:val="Sidefod Tegn"/>
    <w:basedOn w:val="Standardskrifttypeiafsnit"/>
    <w:link w:val="Sidefod"/>
    <w:uiPriority w:val="99"/>
    <w:rsid w:val="003051DB"/>
    <w:rPr>
      <w:rFonts w:eastAsia="ヒラギノ角ゴ Pro W3"/>
      <w:color w:val="000000"/>
      <w:sz w:val="24"/>
      <w:szCs w:val="24"/>
      <w:lang w:val="da-DK" w:eastAsia="en-US"/>
    </w:rPr>
  </w:style>
  <w:style w:type="paragraph" w:styleId="Markeringsbobletekst">
    <w:name w:val="Balloon Text"/>
    <w:basedOn w:val="Normal"/>
    <w:link w:val="MarkeringsbobletekstTegn"/>
    <w:locked/>
    <w:rsid w:val="003A7F96"/>
    <w:rPr>
      <w:rFonts w:ascii="Tahoma" w:hAnsi="Tahoma" w:cs="Tahoma"/>
      <w:sz w:val="16"/>
      <w:szCs w:val="16"/>
    </w:rPr>
  </w:style>
  <w:style w:type="character" w:customStyle="1" w:styleId="MarkeringsbobletekstTegn">
    <w:name w:val="Markeringsbobletekst Tegn"/>
    <w:basedOn w:val="Standardskrifttypeiafsnit"/>
    <w:link w:val="Markeringsbobletekst"/>
    <w:rsid w:val="003A7F96"/>
    <w:rPr>
      <w:rFonts w:ascii="Tahoma" w:eastAsia="ヒラギノ角ゴ Pro W3" w:hAnsi="Tahoma" w:cs="Tahoma"/>
      <w:color w:val="000000"/>
      <w:sz w:val="16"/>
      <w:szCs w:val="16"/>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D05B3"/>
    <w:rPr>
      <w:rFonts w:eastAsia="ヒラギノ角ゴ Pro W3"/>
      <w:color w:val="000000"/>
      <w:sz w:val="24"/>
      <w:szCs w:val="24"/>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erFooter">
    <w:name w:val="Header &amp; Footer"/>
    <w:rsid w:val="002D05B3"/>
    <w:pPr>
      <w:tabs>
        <w:tab w:val="right" w:pos="9632"/>
      </w:tabs>
    </w:pPr>
    <w:rPr>
      <w:rFonts w:ascii="Helvetica" w:eastAsia="ヒラギノ角ゴ Pro W3" w:hAnsi="Helvetica"/>
      <w:color w:val="000000"/>
      <w:lang w:val="en-US"/>
    </w:rPr>
  </w:style>
  <w:style w:type="paragraph" w:customStyle="1" w:styleId="Body">
    <w:name w:val="Body"/>
    <w:autoRedefine/>
    <w:rsid w:val="004C48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Helvetica" w:eastAsia="ヒラギノ角ゴ Pro W3" w:hAnsi="Helvetica"/>
      <w:b/>
      <w:color w:val="000000"/>
      <w:lang w:val="en-US"/>
    </w:rPr>
  </w:style>
  <w:style w:type="paragraph" w:customStyle="1" w:styleId="FreeForm">
    <w:name w:val="Free Form"/>
    <w:rsid w:val="002D05B3"/>
    <w:rPr>
      <w:rFonts w:ascii="Helvetica" w:eastAsia="ヒラギノ角ゴ Pro W3" w:hAnsi="Helvetica"/>
      <w:color w:val="000000"/>
      <w:sz w:val="24"/>
      <w:lang w:val="en-US"/>
    </w:rPr>
  </w:style>
  <w:style w:type="character" w:customStyle="1" w:styleId="Hyperlink1">
    <w:name w:val="Hyperlink1"/>
    <w:rsid w:val="002D05B3"/>
    <w:rPr>
      <w:color w:val="0000FF"/>
      <w:sz w:val="20"/>
      <w:u w:val="single"/>
    </w:rPr>
  </w:style>
  <w:style w:type="character" w:styleId="Hyperlink">
    <w:name w:val="Hyperlink"/>
    <w:basedOn w:val="Standardskrifttypeiafsnit"/>
    <w:locked/>
    <w:rsid w:val="009E7667"/>
    <w:rPr>
      <w:color w:val="0000FF"/>
      <w:u w:val="single"/>
    </w:rPr>
  </w:style>
  <w:style w:type="paragraph" w:styleId="Sidehoved">
    <w:name w:val="header"/>
    <w:basedOn w:val="Normal"/>
    <w:link w:val="SidehovedTegn"/>
    <w:locked/>
    <w:rsid w:val="003051DB"/>
    <w:pPr>
      <w:tabs>
        <w:tab w:val="center" w:pos="4513"/>
        <w:tab w:val="right" w:pos="9026"/>
      </w:tabs>
    </w:pPr>
  </w:style>
  <w:style w:type="character" w:customStyle="1" w:styleId="SidehovedTegn">
    <w:name w:val="Sidehoved Tegn"/>
    <w:basedOn w:val="Standardskrifttypeiafsnit"/>
    <w:link w:val="Sidehoved"/>
    <w:rsid w:val="003051DB"/>
    <w:rPr>
      <w:rFonts w:eastAsia="ヒラギノ角ゴ Pro W3"/>
      <w:color w:val="000000"/>
      <w:sz w:val="24"/>
      <w:szCs w:val="24"/>
      <w:lang w:val="da-DK" w:eastAsia="en-US"/>
    </w:rPr>
  </w:style>
  <w:style w:type="paragraph" w:styleId="Sidefod">
    <w:name w:val="footer"/>
    <w:basedOn w:val="Normal"/>
    <w:link w:val="SidefodTegn"/>
    <w:uiPriority w:val="99"/>
    <w:locked/>
    <w:rsid w:val="003051DB"/>
    <w:pPr>
      <w:tabs>
        <w:tab w:val="center" w:pos="4513"/>
        <w:tab w:val="right" w:pos="9026"/>
      </w:tabs>
    </w:pPr>
  </w:style>
  <w:style w:type="character" w:customStyle="1" w:styleId="SidefodTegn">
    <w:name w:val="Sidefod Tegn"/>
    <w:basedOn w:val="Standardskrifttypeiafsnit"/>
    <w:link w:val="Sidefod"/>
    <w:uiPriority w:val="99"/>
    <w:rsid w:val="003051DB"/>
    <w:rPr>
      <w:rFonts w:eastAsia="ヒラギノ角ゴ Pro W3"/>
      <w:color w:val="000000"/>
      <w:sz w:val="24"/>
      <w:szCs w:val="24"/>
      <w:lang w:val="da-DK" w:eastAsia="en-US"/>
    </w:rPr>
  </w:style>
  <w:style w:type="paragraph" w:styleId="Markeringsbobletekst">
    <w:name w:val="Balloon Text"/>
    <w:basedOn w:val="Normal"/>
    <w:link w:val="MarkeringsbobletekstTegn"/>
    <w:locked/>
    <w:rsid w:val="003A7F96"/>
    <w:rPr>
      <w:rFonts w:ascii="Tahoma" w:hAnsi="Tahoma" w:cs="Tahoma"/>
      <w:sz w:val="16"/>
      <w:szCs w:val="16"/>
    </w:rPr>
  </w:style>
  <w:style w:type="character" w:customStyle="1" w:styleId="MarkeringsbobletekstTegn">
    <w:name w:val="Markeringsbobletekst Tegn"/>
    <w:basedOn w:val="Standardskrifttypeiafsnit"/>
    <w:link w:val="Markeringsbobletekst"/>
    <w:rsid w:val="003A7F96"/>
    <w:rPr>
      <w:rFonts w:ascii="Tahoma" w:eastAsia="ヒラギノ角ゴ Pro W3" w:hAnsi="Tahoma" w:cs="Tahoma"/>
      <w:color w:val="000000"/>
      <w:sz w:val="16"/>
      <w:szCs w:val="1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LLL-researcher@dpu.dk"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LLL-researcher@dpu.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LLL-researcher@dpu.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felonglearningmasters.org/programme/" TargetMode="External"/><Relationship Id="rId4" Type="http://schemas.openxmlformats.org/officeDocument/2006/relationships/settings" Target="settings.xml"/><Relationship Id="rId9" Type="http://schemas.openxmlformats.org/officeDocument/2006/relationships/hyperlink" Target="mailto:MALLL-researcher@dpu.d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6391</Characters>
  <Application>Microsoft Office Word</Application>
  <DocSecurity>0</DocSecurity>
  <Lines>319</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DPU</Company>
  <LinksUpToDate>false</LinksUpToDate>
  <CharactersWithSpaces>7328</CharactersWithSpaces>
  <SharedDoc>false</SharedDoc>
  <HLinks>
    <vt:vector size="24" baseType="variant">
      <vt:variant>
        <vt:i4>1835127</vt:i4>
      </vt:variant>
      <vt:variant>
        <vt:i4>9</vt:i4>
      </vt:variant>
      <vt:variant>
        <vt:i4>0</vt:i4>
      </vt:variant>
      <vt:variant>
        <vt:i4>5</vt:i4>
      </vt:variant>
      <vt:variant>
        <vt:lpwstr>mailto:MALLL-researcher@dpu.dk</vt:lpwstr>
      </vt:variant>
      <vt:variant>
        <vt:lpwstr/>
      </vt:variant>
      <vt:variant>
        <vt:i4>4915264</vt:i4>
      </vt:variant>
      <vt:variant>
        <vt:i4>6</vt:i4>
      </vt:variant>
      <vt:variant>
        <vt:i4>0</vt:i4>
      </vt:variant>
      <vt:variant>
        <vt:i4>5</vt:i4>
      </vt:variant>
      <vt:variant>
        <vt:lpwstr>http://www.lifelonglearningmasters.org/programme/</vt:lpwstr>
      </vt:variant>
      <vt:variant>
        <vt:lpwstr/>
      </vt:variant>
      <vt:variant>
        <vt:i4>1835127</vt:i4>
      </vt:variant>
      <vt:variant>
        <vt:i4>3</vt:i4>
      </vt:variant>
      <vt:variant>
        <vt:i4>0</vt:i4>
      </vt:variant>
      <vt:variant>
        <vt:i4>5</vt:i4>
      </vt:variant>
      <vt:variant>
        <vt:lpwstr>mailto:MALLL-researcher@dpu.dk</vt:lpwstr>
      </vt:variant>
      <vt:variant>
        <vt:lpwstr/>
      </vt:variant>
      <vt:variant>
        <vt:i4>1835127</vt:i4>
      </vt:variant>
      <vt:variant>
        <vt:i4>0</vt:i4>
      </vt:variant>
      <vt:variant>
        <vt:i4>0</vt:i4>
      </vt:variant>
      <vt:variant>
        <vt:i4>5</vt:i4>
      </vt:variant>
      <vt:variant>
        <vt:lpwstr>mailto:MALLL-researcher@dpu.dk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quea</dc:creator>
  <cp:lastModifiedBy>Lise Hansen</cp:lastModifiedBy>
  <cp:revision>3</cp:revision>
  <cp:lastPrinted>2011-11-18T09:50:00Z</cp:lastPrinted>
  <dcterms:created xsi:type="dcterms:W3CDTF">2016-12-22T08:43:00Z</dcterms:created>
  <dcterms:modified xsi:type="dcterms:W3CDTF">2016-12-22T08:44:00Z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